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54DE1" w14:textId="77777777" w:rsidR="00ED6834" w:rsidRDefault="00ED6834" w:rsidP="009E7355">
      <w:pPr>
        <w:spacing w:before="360"/>
        <w:ind w:right="850"/>
      </w:pPr>
    </w:p>
    <w:p w14:paraId="1BEF05CB" w14:textId="77777777" w:rsidR="00DB587F" w:rsidRDefault="00DB587F" w:rsidP="009E7355"/>
    <w:tbl>
      <w:tblPr>
        <w:tblW w:w="9781" w:type="dxa"/>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3761"/>
        <w:gridCol w:w="6020"/>
      </w:tblGrid>
      <w:tr w:rsidR="00DB587F" w14:paraId="4023A9B1" w14:textId="77777777" w:rsidTr="009E7355">
        <w:tc>
          <w:tcPr>
            <w:tcW w:w="9781" w:type="dxa"/>
            <w:gridSpan w:val="2"/>
            <w:tcBorders>
              <w:top w:val="single" w:sz="6" w:space="0" w:color="000000"/>
              <w:left w:val="single" w:sz="6" w:space="0" w:color="000000"/>
              <w:bottom w:val="nil"/>
              <w:right w:val="single" w:sz="6" w:space="0" w:color="000000"/>
            </w:tcBorders>
            <w:hideMark/>
          </w:tcPr>
          <w:p w14:paraId="3BBDEE20" w14:textId="77777777" w:rsidR="00DB587F" w:rsidRDefault="00DB587F" w:rsidP="009E7355">
            <w:pPr>
              <w:jc w:val="center"/>
              <w:rPr>
                <w:szCs w:val="24"/>
              </w:rPr>
            </w:pPr>
            <w:r>
              <w:rPr>
                <w:szCs w:val="24"/>
              </w:rPr>
              <w:t>Mateřská škola Kluky, příspěvková organizace</w:t>
            </w:r>
          </w:p>
          <w:p w14:paraId="00651001" w14:textId="77777777" w:rsidR="00DB587F" w:rsidRDefault="00DB587F" w:rsidP="009E7355">
            <w:pPr>
              <w:jc w:val="center"/>
              <w:rPr>
                <w:szCs w:val="24"/>
              </w:rPr>
            </w:pPr>
            <w:r>
              <w:rPr>
                <w:szCs w:val="24"/>
              </w:rPr>
              <w:t>se sídlem Kluky 56, 285 45 Kluky</w:t>
            </w:r>
          </w:p>
        </w:tc>
      </w:tr>
      <w:tr w:rsidR="00DB587F" w14:paraId="1414DC4A" w14:textId="77777777" w:rsidTr="009E7355">
        <w:trPr>
          <w:cantSplit/>
        </w:trPr>
        <w:tc>
          <w:tcPr>
            <w:tcW w:w="9781" w:type="dxa"/>
            <w:gridSpan w:val="2"/>
            <w:tcBorders>
              <w:top w:val="single" w:sz="6" w:space="0" w:color="000000"/>
              <w:left w:val="single" w:sz="6" w:space="0" w:color="000000"/>
              <w:bottom w:val="single" w:sz="6" w:space="0" w:color="000000"/>
              <w:right w:val="single" w:sz="6" w:space="0" w:color="000000"/>
            </w:tcBorders>
            <w:hideMark/>
          </w:tcPr>
          <w:p w14:paraId="3331AF0A" w14:textId="77777777" w:rsidR="00DB587F" w:rsidRDefault="00DB587F" w:rsidP="009E7355">
            <w:pPr>
              <w:spacing w:before="120" w:line="240" w:lineRule="atLeast"/>
              <w:jc w:val="center"/>
              <w:rPr>
                <w:b/>
                <w:sz w:val="28"/>
                <w:szCs w:val="24"/>
              </w:rPr>
            </w:pPr>
            <w:r>
              <w:rPr>
                <w:b/>
                <w:caps/>
                <w:sz w:val="28"/>
              </w:rPr>
              <w:t>ŠKOLNÍ ŘÁD MATEŘSKÉ ŠKOLY Kluky</w:t>
            </w:r>
          </w:p>
        </w:tc>
      </w:tr>
      <w:tr w:rsidR="00DB587F" w14:paraId="5EABB63D" w14:textId="77777777" w:rsidTr="009E7355">
        <w:tc>
          <w:tcPr>
            <w:tcW w:w="3761" w:type="dxa"/>
            <w:tcBorders>
              <w:top w:val="single" w:sz="6" w:space="0" w:color="000000"/>
              <w:left w:val="single" w:sz="6" w:space="0" w:color="000000"/>
              <w:bottom w:val="single" w:sz="6" w:space="0" w:color="000000"/>
              <w:right w:val="single" w:sz="6" w:space="0" w:color="000000"/>
            </w:tcBorders>
            <w:hideMark/>
          </w:tcPr>
          <w:p w14:paraId="7F53CB8F" w14:textId="5D0C46B7" w:rsidR="00DB587F" w:rsidRDefault="00DB587F" w:rsidP="009E7355">
            <w:pPr>
              <w:spacing w:before="120" w:line="240" w:lineRule="atLeast"/>
              <w:rPr>
                <w:szCs w:val="24"/>
              </w:rPr>
            </w:pPr>
            <w:r>
              <w:rPr>
                <w:szCs w:val="24"/>
              </w:rPr>
              <w:t>Č.j.:</w:t>
            </w:r>
            <w:r w:rsidR="009E7355">
              <w:rPr>
                <w:szCs w:val="24"/>
              </w:rPr>
              <w:t xml:space="preserve">  </w:t>
            </w:r>
            <w:r>
              <w:rPr>
                <w:szCs w:val="24"/>
              </w:rPr>
              <w:t>Spisový / skartační znak</w:t>
            </w:r>
          </w:p>
        </w:tc>
        <w:tc>
          <w:tcPr>
            <w:tcW w:w="6020" w:type="dxa"/>
            <w:tcBorders>
              <w:top w:val="single" w:sz="6" w:space="0" w:color="000000"/>
              <w:left w:val="single" w:sz="6" w:space="0" w:color="000000"/>
              <w:bottom w:val="single" w:sz="6" w:space="0" w:color="000000"/>
              <w:right w:val="single" w:sz="6" w:space="0" w:color="000000"/>
            </w:tcBorders>
            <w:hideMark/>
          </w:tcPr>
          <w:p w14:paraId="4CB5347E" w14:textId="27A10840" w:rsidR="00DB587F" w:rsidRDefault="00DB587F" w:rsidP="009E7355">
            <w:pPr>
              <w:spacing w:before="120" w:line="240" w:lineRule="atLeast"/>
              <w:rPr>
                <w:b/>
                <w:szCs w:val="24"/>
              </w:rPr>
            </w:pPr>
            <w:r>
              <w:rPr>
                <w:b/>
                <w:szCs w:val="24"/>
              </w:rPr>
              <w:t xml:space="preserve"> ŘMŠ/</w:t>
            </w:r>
            <w:r w:rsidR="00661F6B">
              <w:rPr>
                <w:b/>
                <w:szCs w:val="24"/>
              </w:rPr>
              <w:t xml:space="preserve"> 60/2023</w:t>
            </w:r>
            <w:r>
              <w:rPr>
                <w:b/>
                <w:szCs w:val="24"/>
              </w:rPr>
              <w:t xml:space="preserve">                A.1.          A10</w:t>
            </w:r>
          </w:p>
        </w:tc>
      </w:tr>
      <w:tr w:rsidR="00DB587F" w14:paraId="12A79EFB" w14:textId="77777777" w:rsidTr="009E7355">
        <w:tc>
          <w:tcPr>
            <w:tcW w:w="3761" w:type="dxa"/>
            <w:tcBorders>
              <w:top w:val="single" w:sz="6" w:space="0" w:color="000000"/>
              <w:left w:val="single" w:sz="6" w:space="0" w:color="000000"/>
              <w:bottom w:val="single" w:sz="6" w:space="0" w:color="000000"/>
              <w:right w:val="single" w:sz="6" w:space="0" w:color="000000"/>
            </w:tcBorders>
            <w:hideMark/>
          </w:tcPr>
          <w:p w14:paraId="7C7B34A6" w14:textId="77777777" w:rsidR="00DB587F" w:rsidRDefault="00DB587F" w:rsidP="009E7355">
            <w:pPr>
              <w:spacing w:before="120" w:line="240" w:lineRule="atLeast"/>
              <w:rPr>
                <w:szCs w:val="24"/>
              </w:rPr>
            </w:pPr>
            <w:r>
              <w:rPr>
                <w:szCs w:val="24"/>
              </w:rPr>
              <w:t>Vypracovala:</w:t>
            </w:r>
          </w:p>
        </w:tc>
        <w:tc>
          <w:tcPr>
            <w:tcW w:w="6020" w:type="dxa"/>
            <w:tcBorders>
              <w:top w:val="single" w:sz="6" w:space="0" w:color="000000"/>
              <w:left w:val="single" w:sz="6" w:space="0" w:color="000000"/>
              <w:bottom w:val="single" w:sz="6" w:space="0" w:color="000000"/>
              <w:right w:val="single" w:sz="6" w:space="0" w:color="000000"/>
            </w:tcBorders>
            <w:hideMark/>
          </w:tcPr>
          <w:p w14:paraId="1D9FB320" w14:textId="77777777" w:rsidR="00DB587F" w:rsidRDefault="00DB587F" w:rsidP="009E7355">
            <w:pPr>
              <w:pStyle w:val="DefinitionTerm"/>
              <w:widowControl/>
              <w:spacing w:before="120" w:line="240" w:lineRule="atLeast"/>
              <w:rPr>
                <w:szCs w:val="24"/>
              </w:rPr>
            </w:pPr>
            <w:r>
              <w:rPr>
                <w:szCs w:val="24"/>
              </w:rPr>
              <w:t xml:space="preserve">Mgr. Hana </w:t>
            </w:r>
            <w:proofErr w:type="spellStart"/>
            <w:r>
              <w:rPr>
                <w:szCs w:val="24"/>
              </w:rPr>
              <w:t>Baková</w:t>
            </w:r>
            <w:proofErr w:type="spellEnd"/>
            <w:r>
              <w:rPr>
                <w:szCs w:val="24"/>
              </w:rPr>
              <w:t xml:space="preserve"> </w:t>
            </w:r>
          </w:p>
        </w:tc>
      </w:tr>
      <w:tr w:rsidR="00DB587F" w14:paraId="1A9D2D6E" w14:textId="77777777" w:rsidTr="009E7355">
        <w:tc>
          <w:tcPr>
            <w:tcW w:w="3761" w:type="dxa"/>
            <w:tcBorders>
              <w:top w:val="single" w:sz="6" w:space="0" w:color="000000"/>
              <w:left w:val="single" w:sz="6" w:space="0" w:color="000000"/>
              <w:bottom w:val="single" w:sz="6" w:space="0" w:color="000000"/>
              <w:right w:val="single" w:sz="6" w:space="0" w:color="000000"/>
            </w:tcBorders>
            <w:hideMark/>
          </w:tcPr>
          <w:p w14:paraId="438ABA2E" w14:textId="77777777" w:rsidR="00DB587F" w:rsidRDefault="00DB587F" w:rsidP="009E7355">
            <w:pPr>
              <w:spacing w:before="120" w:line="240" w:lineRule="atLeast"/>
              <w:rPr>
                <w:szCs w:val="24"/>
              </w:rPr>
            </w:pPr>
            <w:r>
              <w:rPr>
                <w:szCs w:val="24"/>
              </w:rPr>
              <w:t>Pedagogická rada projednala dne</w:t>
            </w:r>
          </w:p>
        </w:tc>
        <w:tc>
          <w:tcPr>
            <w:tcW w:w="6020" w:type="dxa"/>
            <w:tcBorders>
              <w:top w:val="single" w:sz="6" w:space="0" w:color="000000"/>
              <w:left w:val="single" w:sz="6" w:space="0" w:color="000000"/>
              <w:bottom w:val="single" w:sz="6" w:space="0" w:color="000000"/>
              <w:right w:val="single" w:sz="6" w:space="0" w:color="000000"/>
            </w:tcBorders>
            <w:hideMark/>
          </w:tcPr>
          <w:p w14:paraId="3C155CFD" w14:textId="4BF83C99" w:rsidR="00DB587F" w:rsidRDefault="00DB587F" w:rsidP="009E7355">
            <w:pPr>
              <w:spacing w:before="120" w:line="240" w:lineRule="atLeast"/>
              <w:rPr>
                <w:szCs w:val="24"/>
              </w:rPr>
            </w:pPr>
            <w:r>
              <w:rPr>
                <w:szCs w:val="24"/>
              </w:rPr>
              <w:t>2</w:t>
            </w:r>
            <w:r w:rsidR="009E7355">
              <w:rPr>
                <w:szCs w:val="24"/>
              </w:rPr>
              <w:t>8</w:t>
            </w:r>
            <w:r>
              <w:rPr>
                <w:szCs w:val="24"/>
              </w:rPr>
              <w:t>.</w:t>
            </w:r>
            <w:r w:rsidR="009E7355">
              <w:rPr>
                <w:szCs w:val="24"/>
              </w:rPr>
              <w:t xml:space="preserve"> </w:t>
            </w:r>
            <w:r>
              <w:rPr>
                <w:szCs w:val="24"/>
              </w:rPr>
              <w:t>8.20</w:t>
            </w:r>
            <w:r w:rsidR="009E7355">
              <w:rPr>
                <w:szCs w:val="24"/>
              </w:rPr>
              <w:t>23</w:t>
            </w:r>
            <w:r w:rsidR="00461D9D">
              <w:rPr>
                <w:szCs w:val="24"/>
              </w:rPr>
              <w:t>,</w:t>
            </w:r>
            <w:r>
              <w:rPr>
                <w:szCs w:val="24"/>
              </w:rPr>
              <w:t xml:space="preserve"> </w:t>
            </w:r>
          </w:p>
        </w:tc>
      </w:tr>
      <w:tr w:rsidR="00DB587F" w14:paraId="1D8F7411" w14:textId="77777777" w:rsidTr="009E7355">
        <w:tc>
          <w:tcPr>
            <w:tcW w:w="3761" w:type="dxa"/>
            <w:tcBorders>
              <w:top w:val="single" w:sz="6" w:space="0" w:color="000000"/>
              <w:left w:val="single" w:sz="6" w:space="0" w:color="000000"/>
              <w:bottom w:val="single" w:sz="6" w:space="0" w:color="000000"/>
              <w:right w:val="single" w:sz="6" w:space="0" w:color="000000"/>
            </w:tcBorders>
            <w:hideMark/>
          </w:tcPr>
          <w:p w14:paraId="1AE48E6F" w14:textId="77777777" w:rsidR="00DB587F" w:rsidRDefault="00DB587F" w:rsidP="009E7355">
            <w:pPr>
              <w:spacing w:before="120" w:line="240" w:lineRule="atLeast"/>
              <w:rPr>
                <w:szCs w:val="24"/>
              </w:rPr>
            </w:pPr>
            <w:r>
              <w:rPr>
                <w:szCs w:val="24"/>
              </w:rPr>
              <w:t>Řád nabývá účinnosti dne:</w:t>
            </w:r>
          </w:p>
        </w:tc>
        <w:tc>
          <w:tcPr>
            <w:tcW w:w="6020" w:type="dxa"/>
            <w:tcBorders>
              <w:top w:val="single" w:sz="6" w:space="0" w:color="000000"/>
              <w:left w:val="single" w:sz="6" w:space="0" w:color="000000"/>
              <w:bottom w:val="single" w:sz="6" w:space="0" w:color="000000"/>
              <w:right w:val="single" w:sz="6" w:space="0" w:color="000000"/>
            </w:tcBorders>
            <w:hideMark/>
          </w:tcPr>
          <w:p w14:paraId="4D38F803" w14:textId="0E30D345" w:rsidR="00DB587F" w:rsidRPr="00C32CC7" w:rsidRDefault="009E7355" w:rsidP="009E7355">
            <w:pPr>
              <w:spacing w:before="120" w:line="240" w:lineRule="atLeast"/>
              <w:rPr>
                <w:szCs w:val="24"/>
              </w:rPr>
            </w:pPr>
            <w:r>
              <w:rPr>
                <w:szCs w:val="24"/>
              </w:rPr>
              <w:t>1</w:t>
            </w:r>
            <w:r w:rsidR="00DB587F">
              <w:rPr>
                <w:szCs w:val="24"/>
              </w:rPr>
              <w:t>. 9. 20</w:t>
            </w:r>
            <w:r>
              <w:rPr>
                <w:szCs w:val="24"/>
              </w:rPr>
              <w:t>23</w:t>
            </w:r>
            <w:r w:rsidR="00DB587F">
              <w:rPr>
                <w:szCs w:val="24"/>
              </w:rPr>
              <w:t xml:space="preserve"> </w:t>
            </w:r>
          </w:p>
        </w:tc>
      </w:tr>
    </w:tbl>
    <w:p w14:paraId="23647603" w14:textId="77777777" w:rsidR="00DB587F" w:rsidRDefault="00DB587F" w:rsidP="009E7355">
      <w:pPr>
        <w:overflowPunct/>
        <w:autoSpaceDE/>
        <w:adjustRightInd/>
      </w:pPr>
    </w:p>
    <w:p w14:paraId="60100FA7" w14:textId="77777777" w:rsidR="00DB587F" w:rsidRDefault="00DB587F" w:rsidP="009E7355">
      <w:pPr>
        <w:overflowPunct/>
        <w:autoSpaceDE/>
        <w:adjustRightInd/>
      </w:pPr>
    </w:p>
    <w:p w14:paraId="63356D35" w14:textId="77777777" w:rsidR="00DB587F" w:rsidRDefault="00DB587F" w:rsidP="009E7355">
      <w:pPr>
        <w:overflowPunct/>
        <w:autoSpaceDE/>
        <w:adjustRightInd/>
        <w:jc w:val="both"/>
      </w:pPr>
    </w:p>
    <w:p w14:paraId="13AB678B" w14:textId="77777777" w:rsidR="00DB587F" w:rsidRDefault="00DB587F" w:rsidP="009E7355">
      <w:pPr>
        <w:ind w:left="850" w:right="850"/>
        <w:jc w:val="both"/>
        <w:rPr>
          <w:szCs w:val="24"/>
        </w:rPr>
      </w:pPr>
      <w:r>
        <w:rPr>
          <w:szCs w:val="24"/>
        </w:rPr>
        <w:t>Ředitelka Mateřské školy Kluky v souladu s § 30 odst. 1 zákona č. 561/2004 Sb., o předškolním, základním, středním, vyšším odborném a jiném vzdělávání (školský zákon), v platném znění, dále v souladu s vyhláškou č. 14/2005Sb. o předškolním vzdělávání ve znění pozdějších předpisů, s vyhláškou č. 107/2005Sb.o školním stravování a zákonem č. 258/2000Sb. o ochraně veřejného zdraví vydává Školní řád, kterým se upřesňují podrobnosti o vzájemných vztazích mezi dětmi, jejich zákonnými zástupci a zaměstnanci školy. Řád je závazný pro zákonné zástupce i zaměstnance školy.</w:t>
      </w:r>
    </w:p>
    <w:p w14:paraId="31AFF871" w14:textId="77777777" w:rsidR="00DB587F" w:rsidRDefault="00DB587F" w:rsidP="009E7355">
      <w:pPr>
        <w:ind w:left="850" w:right="850"/>
        <w:jc w:val="both"/>
        <w:rPr>
          <w:szCs w:val="24"/>
        </w:rPr>
      </w:pPr>
      <w:r>
        <w:rPr>
          <w:szCs w:val="24"/>
        </w:rPr>
        <w:t xml:space="preserve"> </w:t>
      </w:r>
    </w:p>
    <w:p w14:paraId="46DAE2B0" w14:textId="77777777" w:rsidR="00DB587F" w:rsidRDefault="00DB587F" w:rsidP="009E7355">
      <w:pPr>
        <w:ind w:left="850" w:right="850"/>
        <w:jc w:val="both"/>
        <w:rPr>
          <w:szCs w:val="24"/>
        </w:rPr>
      </w:pPr>
    </w:p>
    <w:p w14:paraId="56375965" w14:textId="77777777" w:rsidR="00DB587F" w:rsidRPr="00A707FA" w:rsidRDefault="00DB587F" w:rsidP="009E7355">
      <w:pPr>
        <w:ind w:left="850" w:right="850"/>
        <w:jc w:val="both"/>
        <w:rPr>
          <w:b/>
          <w:sz w:val="28"/>
          <w:szCs w:val="28"/>
        </w:rPr>
      </w:pPr>
      <w:r w:rsidRPr="00A707FA">
        <w:rPr>
          <w:b/>
          <w:sz w:val="28"/>
          <w:szCs w:val="28"/>
        </w:rPr>
        <w:t>Údaje o zařízení</w:t>
      </w:r>
    </w:p>
    <w:p w14:paraId="246D6144" w14:textId="77777777" w:rsidR="00DB587F" w:rsidRDefault="00DB587F" w:rsidP="009E7355">
      <w:pPr>
        <w:ind w:left="850" w:right="850"/>
        <w:jc w:val="both"/>
        <w:rPr>
          <w:rFonts w:ascii="Arial" w:hAnsi="Arial" w:cs="Arial"/>
          <w:szCs w:val="24"/>
        </w:rPr>
      </w:pPr>
    </w:p>
    <w:p w14:paraId="133944EC" w14:textId="77777777" w:rsidR="00DB587F" w:rsidRDefault="00DB587F" w:rsidP="009E7355">
      <w:pPr>
        <w:ind w:left="850" w:right="850"/>
        <w:jc w:val="both"/>
        <w:rPr>
          <w:szCs w:val="24"/>
        </w:rPr>
      </w:pPr>
      <w:r w:rsidRPr="00A707FA">
        <w:rPr>
          <w:b/>
          <w:szCs w:val="24"/>
        </w:rPr>
        <w:t>Název zařízení:</w:t>
      </w:r>
      <w:r>
        <w:rPr>
          <w:szCs w:val="24"/>
        </w:rPr>
        <w:t xml:space="preserve"> Mateřská škola Kluky</w:t>
      </w:r>
    </w:p>
    <w:p w14:paraId="1715D5B2" w14:textId="77777777" w:rsidR="00DB587F" w:rsidRDefault="00DB587F" w:rsidP="009E7355">
      <w:pPr>
        <w:ind w:left="850" w:right="850"/>
        <w:jc w:val="both"/>
        <w:rPr>
          <w:szCs w:val="24"/>
        </w:rPr>
      </w:pPr>
      <w:r w:rsidRPr="00A707FA">
        <w:rPr>
          <w:b/>
          <w:szCs w:val="24"/>
        </w:rPr>
        <w:t>Adresa</w:t>
      </w:r>
      <w:r>
        <w:rPr>
          <w:szCs w:val="24"/>
        </w:rPr>
        <w:t>: Kluky 56, 285 45 Kluky</w:t>
      </w:r>
    </w:p>
    <w:p w14:paraId="3BB3DDD7" w14:textId="77777777" w:rsidR="00DB587F" w:rsidRDefault="00DB587F" w:rsidP="009E7355">
      <w:pPr>
        <w:ind w:left="850" w:right="850"/>
        <w:jc w:val="both"/>
        <w:rPr>
          <w:szCs w:val="24"/>
        </w:rPr>
      </w:pPr>
      <w:r w:rsidRPr="00A707FA">
        <w:rPr>
          <w:b/>
          <w:szCs w:val="24"/>
        </w:rPr>
        <w:t>Telefon</w:t>
      </w:r>
      <w:r>
        <w:rPr>
          <w:szCs w:val="24"/>
        </w:rPr>
        <w:t>: 327 377 688</w:t>
      </w:r>
    </w:p>
    <w:p w14:paraId="7E524237" w14:textId="77777777" w:rsidR="00DB587F" w:rsidRDefault="00DB587F" w:rsidP="009E7355">
      <w:pPr>
        <w:ind w:left="850" w:right="850"/>
        <w:jc w:val="both"/>
        <w:rPr>
          <w:szCs w:val="24"/>
        </w:rPr>
      </w:pPr>
      <w:r w:rsidRPr="00A707FA">
        <w:rPr>
          <w:b/>
          <w:szCs w:val="24"/>
        </w:rPr>
        <w:t>e-mail</w:t>
      </w:r>
      <w:r>
        <w:rPr>
          <w:szCs w:val="24"/>
        </w:rPr>
        <w:t>: mskluky@centrum.cz</w:t>
      </w:r>
    </w:p>
    <w:p w14:paraId="34C33244" w14:textId="77777777" w:rsidR="00DB587F" w:rsidRPr="00A707FA" w:rsidRDefault="00DB587F" w:rsidP="009E7355">
      <w:pPr>
        <w:ind w:left="850" w:right="850"/>
        <w:jc w:val="both"/>
        <w:rPr>
          <w:b/>
          <w:szCs w:val="24"/>
        </w:rPr>
      </w:pPr>
      <w:r w:rsidRPr="00A707FA">
        <w:rPr>
          <w:b/>
          <w:szCs w:val="24"/>
        </w:rPr>
        <w:t>IČO:</w:t>
      </w:r>
      <w:r>
        <w:rPr>
          <w:b/>
          <w:szCs w:val="24"/>
        </w:rPr>
        <w:t xml:space="preserve"> 709 93 742</w:t>
      </w:r>
    </w:p>
    <w:p w14:paraId="3F6C1EF7" w14:textId="77777777" w:rsidR="00DB587F" w:rsidRDefault="00DB587F" w:rsidP="009E7355">
      <w:pPr>
        <w:ind w:left="850" w:right="850"/>
        <w:jc w:val="both"/>
        <w:rPr>
          <w:szCs w:val="24"/>
        </w:rPr>
      </w:pPr>
      <w:r w:rsidRPr="00A707FA">
        <w:rPr>
          <w:b/>
          <w:szCs w:val="24"/>
        </w:rPr>
        <w:t>Zřizovatel</w:t>
      </w:r>
      <w:r>
        <w:rPr>
          <w:szCs w:val="24"/>
        </w:rPr>
        <w:t>: Obecní úřad Kluky</w:t>
      </w:r>
    </w:p>
    <w:p w14:paraId="31ECAF6A" w14:textId="77777777" w:rsidR="00DB587F" w:rsidRDefault="00DB587F" w:rsidP="009E7355">
      <w:pPr>
        <w:ind w:left="850" w:right="850"/>
        <w:jc w:val="both"/>
        <w:rPr>
          <w:szCs w:val="24"/>
        </w:rPr>
      </w:pPr>
      <w:r w:rsidRPr="00A707FA">
        <w:rPr>
          <w:b/>
          <w:szCs w:val="24"/>
        </w:rPr>
        <w:t>Provozní doba</w:t>
      </w:r>
      <w:r>
        <w:rPr>
          <w:szCs w:val="24"/>
        </w:rPr>
        <w:t>: 6.30 – 16.00 hodin</w:t>
      </w:r>
    </w:p>
    <w:p w14:paraId="60124C7F" w14:textId="77777777" w:rsidR="00DB587F" w:rsidRDefault="00DB587F" w:rsidP="009E7355">
      <w:pPr>
        <w:ind w:left="850" w:right="850"/>
        <w:jc w:val="both"/>
        <w:rPr>
          <w:szCs w:val="24"/>
        </w:rPr>
      </w:pPr>
      <w:r w:rsidRPr="00A707FA">
        <w:rPr>
          <w:b/>
          <w:szCs w:val="24"/>
        </w:rPr>
        <w:t>Kapacita:</w:t>
      </w:r>
      <w:r>
        <w:rPr>
          <w:szCs w:val="24"/>
        </w:rPr>
        <w:t xml:space="preserve"> 20 dětí</w:t>
      </w:r>
    </w:p>
    <w:p w14:paraId="390D9FEB" w14:textId="77777777" w:rsidR="00DB587F" w:rsidRPr="007C2E2A" w:rsidRDefault="00DB587F" w:rsidP="009E7355">
      <w:pPr>
        <w:ind w:left="850" w:right="850"/>
        <w:jc w:val="both"/>
        <w:rPr>
          <w:szCs w:val="24"/>
        </w:rPr>
      </w:pPr>
    </w:p>
    <w:p w14:paraId="5ABCD6E8" w14:textId="77777777" w:rsidR="00DB587F" w:rsidRDefault="00DB587F" w:rsidP="009E7355">
      <w:pPr>
        <w:ind w:left="850" w:right="850"/>
        <w:jc w:val="both"/>
        <w:rPr>
          <w:szCs w:val="24"/>
        </w:rPr>
      </w:pPr>
    </w:p>
    <w:p w14:paraId="198D68A3" w14:textId="77777777" w:rsidR="00DB587F" w:rsidRDefault="00DB587F" w:rsidP="009E7355">
      <w:pPr>
        <w:ind w:left="850" w:right="850"/>
        <w:jc w:val="both"/>
      </w:pPr>
    </w:p>
    <w:p w14:paraId="60F3ED56" w14:textId="77777777" w:rsidR="00DB587F" w:rsidRPr="000300D3" w:rsidRDefault="00DB587F" w:rsidP="009E7355">
      <w:pPr>
        <w:pStyle w:val="Odstavecseseznamem"/>
        <w:numPr>
          <w:ilvl w:val="0"/>
          <w:numId w:val="1"/>
        </w:numPr>
        <w:ind w:left="850" w:right="850"/>
        <w:jc w:val="both"/>
        <w:rPr>
          <w:b/>
          <w:sz w:val="28"/>
          <w:szCs w:val="28"/>
        </w:rPr>
      </w:pPr>
      <w:r w:rsidRPr="000300D3">
        <w:rPr>
          <w:b/>
          <w:sz w:val="28"/>
          <w:szCs w:val="28"/>
        </w:rPr>
        <w:t xml:space="preserve">Práva a povinnosti dětí a jejich zákonných zástupců ve škole a podrobnosti o pravidlech vzájemných vztahů se zaměstnanci ve škole </w:t>
      </w:r>
    </w:p>
    <w:p w14:paraId="08E4D7F5" w14:textId="77777777" w:rsidR="00DB587F" w:rsidRDefault="00DB587F" w:rsidP="009E7355">
      <w:pPr>
        <w:pStyle w:val="Odstavecseseznamem"/>
        <w:ind w:left="850" w:right="850"/>
        <w:jc w:val="both"/>
      </w:pPr>
    </w:p>
    <w:p w14:paraId="4E3D9211" w14:textId="0D398EA1" w:rsidR="00DB587F" w:rsidRDefault="00DB587F" w:rsidP="009E7355">
      <w:pPr>
        <w:pStyle w:val="Odstavecseseznamem"/>
        <w:numPr>
          <w:ilvl w:val="0"/>
          <w:numId w:val="4"/>
        </w:numPr>
        <w:ind w:left="850" w:right="850"/>
        <w:jc w:val="both"/>
      </w:pPr>
      <w:r>
        <w:t xml:space="preserve">. </w:t>
      </w:r>
      <w:r w:rsidRPr="000300D3">
        <w:rPr>
          <w:b/>
        </w:rPr>
        <w:t>Základní cíle mateřské školy při zabezpečování předškolní výchovy a vzdělávání a školní vzdělávací program</w:t>
      </w:r>
    </w:p>
    <w:p w14:paraId="2B197BA1" w14:textId="77777777" w:rsidR="00DB587F" w:rsidRDefault="00DB587F" w:rsidP="009E7355">
      <w:pPr>
        <w:pStyle w:val="Odstavecseseznamem"/>
        <w:ind w:left="850" w:right="850"/>
        <w:jc w:val="both"/>
      </w:pPr>
    </w:p>
    <w:p w14:paraId="0BA8A715" w14:textId="77777777" w:rsidR="00DB587F" w:rsidRDefault="00DB587F" w:rsidP="009E7355">
      <w:pPr>
        <w:ind w:left="850" w:right="850"/>
        <w:jc w:val="both"/>
        <w:rPr>
          <w:szCs w:val="24"/>
        </w:rPr>
      </w:pPr>
      <w:r w:rsidRPr="000300D3">
        <w:rPr>
          <w:b/>
          <w:szCs w:val="24"/>
        </w:rPr>
        <w:t>1.1</w:t>
      </w:r>
      <w:r>
        <w:rPr>
          <w:szCs w:val="24"/>
        </w:rPr>
        <w:tab/>
        <w:t>Mateřská škola v rámci předškolní výchovy a vzdělávání (dále jen „vzdělávání“)</w:t>
      </w:r>
    </w:p>
    <w:p w14:paraId="601E9111" w14:textId="77777777" w:rsidR="00DB587F" w:rsidRDefault="00DB587F" w:rsidP="009E7355">
      <w:pPr>
        <w:pStyle w:val="Odstavecseseznamem"/>
        <w:ind w:left="850" w:right="850"/>
        <w:jc w:val="both"/>
      </w:pPr>
    </w:p>
    <w:p w14:paraId="0FB01B1C" w14:textId="77777777" w:rsidR="00DB587F" w:rsidRDefault="00DB587F" w:rsidP="009E7355">
      <w:pPr>
        <w:numPr>
          <w:ilvl w:val="0"/>
          <w:numId w:val="3"/>
        </w:numPr>
        <w:ind w:left="850" w:right="850"/>
        <w:jc w:val="both"/>
        <w:textAlignment w:val="baseline"/>
        <w:rPr>
          <w:szCs w:val="24"/>
        </w:rPr>
      </w:pPr>
      <w:r>
        <w:rPr>
          <w:szCs w:val="24"/>
        </w:rPr>
        <w:t>podporuje rozvoj osobnosti dítěte předškolního věku,</w:t>
      </w:r>
    </w:p>
    <w:p w14:paraId="720CC428" w14:textId="77777777" w:rsidR="00DB587F" w:rsidRDefault="00DB587F" w:rsidP="009E7355">
      <w:pPr>
        <w:numPr>
          <w:ilvl w:val="0"/>
          <w:numId w:val="3"/>
        </w:numPr>
        <w:ind w:left="850" w:right="850"/>
        <w:jc w:val="both"/>
        <w:textAlignment w:val="baseline"/>
        <w:rPr>
          <w:szCs w:val="24"/>
        </w:rPr>
      </w:pPr>
      <w:r>
        <w:rPr>
          <w:szCs w:val="24"/>
        </w:rPr>
        <w:t>podílí se na jeho zdravém citovém, rozumovém a tělesném rozvoji,</w:t>
      </w:r>
    </w:p>
    <w:p w14:paraId="6ECE1B34" w14:textId="77777777" w:rsidR="00DB587F" w:rsidRDefault="00DB587F" w:rsidP="009E7355">
      <w:pPr>
        <w:numPr>
          <w:ilvl w:val="0"/>
          <w:numId w:val="3"/>
        </w:numPr>
        <w:ind w:left="850" w:right="850"/>
        <w:jc w:val="both"/>
        <w:textAlignment w:val="baseline"/>
        <w:rPr>
          <w:szCs w:val="24"/>
        </w:rPr>
      </w:pPr>
      <w:r>
        <w:rPr>
          <w:szCs w:val="24"/>
        </w:rPr>
        <w:t>podílí se na osvojování základních pravidel chování dítěte,</w:t>
      </w:r>
    </w:p>
    <w:p w14:paraId="73F690A6" w14:textId="77777777" w:rsidR="00DB587F" w:rsidRDefault="00DB587F" w:rsidP="009E7355">
      <w:pPr>
        <w:numPr>
          <w:ilvl w:val="0"/>
          <w:numId w:val="3"/>
        </w:numPr>
        <w:ind w:left="850" w:right="850"/>
        <w:jc w:val="both"/>
        <w:textAlignment w:val="baseline"/>
        <w:rPr>
          <w:szCs w:val="24"/>
        </w:rPr>
      </w:pPr>
      <w:r>
        <w:rPr>
          <w:szCs w:val="24"/>
        </w:rPr>
        <w:t>podporuje získávání základních životních hodnot a mezilidských vztahů dítěte,</w:t>
      </w:r>
    </w:p>
    <w:p w14:paraId="55182CC2" w14:textId="77777777" w:rsidR="00DB587F" w:rsidRDefault="00DB587F" w:rsidP="009E7355">
      <w:pPr>
        <w:numPr>
          <w:ilvl w:val="0"/>
          <w:numId w:val="3"/>
        </w:numPr>
        <w:ind w:left="850" w:right="850"/>
        <w:jc w:val="both"/>
        <w:textAlignment w:val="baseline"/>
        <w:rPr>
          <w:szCs w:val="24"/>
        </w:rPr>
      </w:pPr>
      <w:r>
        <w:rPr>
          <w:szCs w:val="24"/>
        </w:rPr>
        <w:t>vytváří základní předpoklady pro pokračování ve vzdělávání,</w:t>
      </w:r>
    </w:p>
    <w:p w14:paraId="1B7A0371" w14:textId="77777777" w:rsidR="00DB587F" w:rsidRDefault="00DB587F" w:rsidP="009E7355">
      <w:pPr>
        <w:numPr>
          <w:ilvl w:val="0"/>
          <w:numId w:val="3"/>
        </w:numPr>
        <w:ind w:left="850" w:right="850"/>
        <w:jc w:val="both"/>
        <w:textAlignment w:val="baseline"/>
        <w:rPr>
          <w:szCs w:val="24"/>
        </w:rPr>
      </w:pPr>
      <w:r>
        <w:rPr>
          <w:szCs w:val="24"/>
        </w:rPr>
        <w:t>napomáhá vyrovnávat nerovnosti vývoje dětí před jejich vstupem do základního vzdělávání,</w:t>
      </w:r>
    </w:p>
    <w:p w14:paraId="32E2CE48" w14:textId="77777777" w:rsidR="00DB587F" w:rsidRDefault="00DB587F" w:rsidP="009E7355">
      <w:pPr>
        <w:numPr>
          <w:ilvl w:val="0"/>
          <w:numId w:val="3"/>
        </w:numPr>
        <w:ind w:left="850" w:right="850"/>
        <w:jc w:val="both"/>
        <w:textAlignment w:val="baseline"/>
        <w:rPr>
          <w:szCs w:val="24"/>
        </w:rPr>
      </w:pPr>
      <w:r>
        <w:rPr>
          <w:szCs w:val="24"/>
        </w:rPr>
        <w:t xml:space="preserve">poskytuje speciální pedagogickou péči dětem se speciálními vzdělávacími potřebami, </w:t>
      </w:r>
    </w:p>
    <w:p w14:paraId="42107DE4" w14:textId="77777777" w:rsidR="00DB587F" w:rsidRDefault="00DB587F" w:rsidP="009E7355">
      <w:pPr>
        <w:numPr>
          <w:ilvl w:val="0"/>
          <w:numId w:val="3"/>
        </w:numPr>
        <w:ind w:left="850" w:right="850"/>
        <w:jc w:val="both"/>
        <w:textAlignment w:val="baseline"/>
        <w:rPr>
          <w:szCs w:val="24"/>
        </w:rPr>
      </w:pPr>
      <w:r>
        <w:rPr>
          <w:szCs w:val="24"/>
        </w:rPr>
        <w:t>vytváří podmínky pro rozvoj nadaných dětí.</w:t>
      </w:r>
    </w:p>
    <w:p w14:paraId="0DBA7696" w14:textId="77777777" w:rsidR="00DB587F" w:rsidRDefault="00DB587F" w:rsidP="009E7355">
      <w:pPr>
        <w:ind w:left="850" w:right="850"/>
        <w:jc w:val="both"/>
        <w:textAlignment w:val="baseline"/>
        <w:rPr>
          <w:szCs w:val="24"/>
        </w:rPr>
      </w:pPr>
    </w:p>
    <w:p w14:paraId="45641B67" w14:textId="77777777" w:rsidR="00DB587F" w:rsidRDefault="00DB587F" w:rsidP="006F1D35">
      <w:pPr>
        <w:ind w:left="1559" w:right="850" w:hanging="709"/>
        <w:jc w:val="both"/>
        <w:rPr>
          <w:szCs w:val="24"/>
        </w:rPr>
      </w:pPr>
      <w:r w:rsidRPr="000300D3">
        <w:rPr>
          <w:b/>
          <w:szCs w:val="24"/>
        </w:rPr>
        <w:t>1.2</w:t>
      </w:r>
      <w:r>
        <w:rPr>
          <w:szCs w:val="24"/>
        </w:rPr>
        <w:tab/>
        <w:t>Školní vzdělávací program upřesňuje cíle, zaměření, formy a obsah vzdělávání podle konkrétních podmínek uplatněných v mateřské škole.</w:t>
      </w:r>
    </w:p>
    <w:p w14:paraId="2C7C2020" w14:textId="77777777" w:rsidR="00DB587F" w:rsidRDefault="00DB587F" w:rsidP="009E7355">
      <w:pPr>
        <w:ind w:left="850" w:right="850"/>
        <w:jc w:val="both"/>
        <w:rPr>
          <w:szCs w:val="24"/>
        </w:rPr>
      </w:pPr>
    </w:p>
    <w:p w14:paraId="41D98FAB" w14:textId="77777777" w:rsidR="00461D9D" w:rsidRDefault="00461D9D" w:rsidP="009E7355">
      <w:pPr>
        <w:ind w:left="850" w:right="850"/>
        <w:jc w:val="both"/>
        <w:textAlignment w:val="baseline"/>
        <w:rPr>
          <w:b/>
          <w:szCs w:val="24"/>
        </w:rPr>
      </w:pPr>
    </w:p>
    <w:p w14:paraId="31F32620" w14:textId="77777777" w:rsidR="00461D9D" w:rsidRDefault="00461D9D" w:rsidP="009E7355">
      <w:pPr>
        <w:ind w:left="850" w:right="850"/>
        <w:jc w:val="both"/>
        <w:textAlignment w:val="baseline"/>
        <w:rPr>
          <w:b/>
          <w:szCs w:val="24"/>
        </w:rPr>
      </w:pPr>
    </w:p>
    <w:p w14:paraId="2372741D" w14:textId="77777777" w:rsidR="00461D9D" w:rsidRDefault="00461D9D" w:rsidP="009E7355">
      <w:pPr>
        <w:ind w:left="850" w:right="850"/>
        <w:jc w:val="both"/>
        <w:textAlignment w:val="baseline"/>
        <w:rPr>
          <w:b/>
          <w:szCs w:val="24"/>
        </w:rPr>
      </w:pPr>
    </w:p>
    <w:p w14:paraId="595C6B31" w14:textId="77777777" w:rsidR="00461D9D" w:rsidRDefault="00461D9D" w:rsidP="00954666">
      <w:pPr>
        <w:spacing w:before="120" w:after="120"/>
        <w:ind w:left="850" w:right="850"/>
        <w:jc w:val="both"/>
        <w:textAlignment w:val="baseline"/>
        <w:rPr>
          <w:b/>
          <w:szCs w:val="24"/>
        </w:rPr>
      </w:pPr>
    </w:p>
    <w:p w14:paraId="30E94012" w14:textId="78DD358D" w:rsidR="00DB587F" w:rsidRDefault="00DB587F" w:rsidP="00954666">
      <w:pPr>
        <w:spacing w:before="120" w:after="120"/>
        <w:ind w:left="850" w:right="850"/>
        <w:jc w:val="both"/>
        <w:textAlignment w:val="baseline"/>
        <w:rPr>
          <w:szCs w:val="24"/>
        </w:rPr>
      </w:pPr>
      <w:r w:rsidRPr="000300D3">
        <w:rPr>
          <w:b/>
          <w:szCs w:val="24"/>
        </w:rPr>
        <w:t>1.3</w:t>
      </w:r>
      <w:r>
        <w:rPr>
          <w:szCs w:val="24"/>
        </w:rPr>
        <w:tab/>
        <w:t>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w:t>
      </w:r>
    </w:p>
    <w:p w14:paraId="7F4BC136" w14:textId="77777777" w:rsidR="00DB587F" w:rsidRDefault="00DB587F" w:rsidP="00954666">
      <w:pPr>
        <w:spacing w:before="120" w:after="120"/>
        <w:ind w:left="850" w:right="850"/>
        <w:jc w:val="both"/>
        <w:rPr>
          <w:szCs w:val="24"/>
        </w:rPr>
      </w:pPr>
    </w:p>
    <w:p w14:paraId="18402A2F" w14:textId="77777777" w:rsidR="00DB587F" w:rsidRPr="00A65EE0" w:rsidRDefault="00DB587F" w:rsidP="00954666">
      <w:pPr>
        <w:pStyle w:val="Nadpis3"/>
        <w:numPr>
          <w:ilvl w:val="0"/>
          <w:numId w:val="4"/>
        </w:numPr>
        <w:spacing w:before="120" w:after="120"/>
        <w:ind w:left="850" w:right="850"/>
        <w:jc w:val="both"/>
      </w:pPr>
      <w:bookmarkStart w:id="0" w:name="_Toc333688221"/>
      <w:r>
        <w:t>Základní práva a povinnosti dětí</w:t>
      </w:r>
      <w:r w:rsidRPr="00A65EE0">
        <w:t xml:space="preserve"> přijatých k předškolnímu vzdělávání</w:t>
      </w:r>
      <w:bookmarkEnd w:id="0"/>
    </w:p>
    <w:p w14:paraId="709F0066" w14:textId="77777777" w:rsidR="00DB587F" w:rsidRDefault="00DB587F" w:rsidP="00954666">
      <w:pPr>
        <w:spacing w:before="120" w:after="120"/>
        <w:ind w:left="850" w:right="850"/>
        <w:jc w:val="both"/>
        <w:rPr>
          <w:szCs w:val="24"/>
        </w:rPr>
      </w:pPr>
    </w:p>
    <w:p w14:paraId="1EDF3328" w14:textId="77777777" w:rsidR="00DB587F" w:rsidRDefault="00DB587F" w:rsidP="00954666">
      <w:pPr>
        <w:spacing w:before="120" w:after="120"/>
        <w:ind w:left="850" w:right="850"/>
        <w:jc w:val="both"/>
        <w:rPr>
          <w:szCs w:val="24"/>
        </w:rPr>
      </w:pPr>
      <w:r w:rsidRPr="000300D3">
        <w:rPr>
          <w:b/>
          <w:szCs w:val="24"/>
        </w:rPr>
        <w:t>2. 1</w:t>
      </w:r>
      <w:r>
        <w:rPr>
          <w:szCs w:val="24"/>
        </w:rPr>
        <w:tab/>
        <w:t>Každé přijaté dítě má právo</w:t>
      </w:r>
    </w:p>
    <w:p w14:paraId="73BA40CC" w14:textId="77777777" w:rsidR="00DB587F" w:rsidRDefault="00DB587F" w:rsidP="00954666">
      <w:pPr>
        <w:numPr>
          <w:ilvl w:val="0"/>
          <w:numId w:val="6"/>
        </w:numPr>
        <w:spacing w:before="120" w:after="120"/>
        <w:ind w:left="850" w:right="850"/>
        <w:jc w:val="both"/>
        <w:textAlignment w:val="baseline"/>
        <w:rPr>
          <w:szCs w:val="24"/>
        </w:rPr>
      </w:pPr>
      <w:r>
        <w:rPr>
          <w:szCs w:val="24"/>
        </w:rPr>
        <w:t>na poskytování vzdělávání a školských služeb podle školského zákona</w:t>
      </w:r>
    </w:p>
    <w:p w14:paraId="4B54C5F3" w14:textId="321B2357" w:rsidR="00DB587F" w:rsidRDefault="00DB587F" w:rsidP="00954666">
      <w:pPr>
        <w:spacing w:before="120" w:after="120"/>
        <w:ind w:left="850" w:right="850"/>
        <w:jc w:val="both"/>
        <w:textAlignment w:val="baseline"/>
        <w:rPr>
          <w:szCs w:val="24"/>
        </w:rPr>
      </w:pPr>
      <w:r>
        <w:rPr>
          <w:szCs w:val="24"/>
        </w:rPr>
        <w:t>na kvalitní předškolní vzdělávání v rozsahu uvedeném v bodě 1. tohoto školního</w:t>
      </w:r>
      <w:r w:rsidR="00461D9D">
        <w:rPr>
          <w:szCs w:val="24"/>
        </w:rPr>
        <w:t xml:space="preserve"> </w:t>
      </w:r>
      <w:r>
        <w:rPr>
          <w:szCs w:val="24"/>
        </w:rPr>
        <w:t>řádu, které směřuje k všestrannému rozvoji osobnosti</w:t>
      </w:r>
    </w:p>
    <w:p w14:paraId="0E3ACE3A" w14:textId="77777777" w:rsidR="00DB587F" w:rsidRDefault="00DB587F" w:rsidP="00954666">
      <w:pPr>
        <w:numPr>
          <w:ilvl w:val="0"/>
          <w:numId w:val="2"/>
        </w:numPr>
        <w:tabs>
          <w:tab w:val="clear" w:pos="720"/>
        </w:tabs>
        <w:spacing w:before="120" w:after="120"/>
        <w:ind w:left="850" w:right="850" w:hanging="284"/>
        <w:jc w:val="both"/>
        <w:textAlignment w:val="baseline"/>
        <w:rPr>
          <w:szCs w:val="24"/>
        </w:rPr>
      </w:pPr>
      <w:r>
        <w:rPr>
          <w:szCs w:val="24"/>
        </w:rPr>
        <w:t xml:space="preserve">na svobodnou volbu hry a činnosti z nabídky programu dne </w:t>
      </w:r>
    </w:p>
    <w:p w14:paraId="01063D79" w14:textId="77777777" w:rsidR="00DB587F" w:rsidRDefault="00DB587F" w:rsidP="00954666">
      <w:pPr>
        <w:numPr>
          <w:ilvl w:val="0"/>
          <w:numId w:val="2"/>
        </w:numPr>
        <w:tabs>
          <w:tab w:val="clear" w:pos="720"/>
        </w:tabs>
        <w:spacing w:before="120" w:after="120"/>
        <w:ind w:left="850" w:right="850" w:hanging="284"/>
        <w:jc w:val="both"/>
        <w:textAlignment w:val="baseline"/>
        <w:rPr>
          <w:szCs w:val="24"/>
        </w:rPr>
      </w:pPr>
      <w:r>
        <w:rPr>
          <w:szCs w:val="24"/>
        </w:rPr>
        <w:t xml:space="preserve">na získávání vhodných a věku přiměřených informací </w:t>
      </w:r>
    </w:p>
    <w:p w14:paraId="6770F97C" w14:textId="77777777" w:rsidR="00DB587F" w:rsidRDefault="00DB587F" w:rsidP="00954666">
      <w:pPr>
        <w:numPr>
          <w:ilvl w:val="0"/>
          <w:numId w:val="2"/>
        </w:numPr>
        <w:tabs>
          <w:tab w:val="clear" w:pos="720"/>
        </w:tabs>
        <w:spacing w:before="120" w:after="120"/>
        <w:ind w:left="850" w:right="850" w:hanging="284"/>
        <w:jc w:val="both"/>
        <w:textAlignment w:val="baseline"/>
        <w:rPr>
          <w:szCs w:val="24"/>
        </w:rPr>
      </w:pPr>
      <w:r>
        <w:rPr>
          <w:szCs w:val="24"/>
        </w:rPr>
        <w:t>na vlídné a vstřícné jednání ze strany zaměstnanců školy</w:t>
      </w:r>
    </w:p>
    <w:p w14:paraId="74200288" w14:textId="77777777" w:rsidR="00DB587F" w:rsidRDefault="00DB587F" w:rsidP="00954666">
      <w:pPr>
        <w:numPr>
          <w:ilvl w:val="0"/>
          <w:numId w:val="2"/>
        </w:numPr>
        <w:tabs>
          <w:tab w:val="clear" w:pos="720"/>
        </w:tabs>
        <w:spacing w:before="120" w:after="120"/>
        <w:ind w:left="850" w:right="850" w:hanging="284"/>
        <w:jc w:val="both"/>
        <w:textAlignment w:val="baseline"/>
        <w:rPr>
          <w:szCs w:val="24"/>
        </w:rPr>
      </w:pPr>
      <w:r>
        <w:rPr>
          <w:szCs w:val="24"/>
        </w:rPr>
        <w:t>být respektováno jako jedinec s možností rozvoje, který si chce potvrzovat svoji identitu – má právo na svůj jazyk, kulturu a náboženství</w:t>
      </w:r>
    </w:p>
    <w:p w14:paraId="0B0E03B6" w14:textId="77777777" w:rsidR="00DB587F" w:rsidRDefault="00DB587F" w:rsidP="00954666">
      <w:pPr>
        <w:numPr>
          <w:ilvl w:val="0"/>
          <w:numId w:val="2"/>
        </w:numPr>
        <w:tabs>
          <w:tab w:val="clear" w:pos="720"/>
        </w:tabs>
        <w:spacing w:before="120" w:after="120"/>
        <w:ind w:left="850" w:right="850" w:hanging="284"/>
        <w:jc w:val="both"/>
        <w:textAlignment w:val="baseline"/>
        <w:rPr>
          <w:szCs w:val="24"/>
        </w:rPr>
      </w:pPr>
      <w:r>
        <w:rPr>
          <w:szCs w:val="24"/>
        </w:rPr>
        <w:t>na fyzicky i psychicky bezpečné prostředí při pobytu v mateřské škole.</w:t>
      </w:r>
    </w:p>
    <w:p w14:paraId="33B10A9A" w14:textId="77777777" w:rsidR="00DB587F" w:rsidRDefault="00DB587F" w:rsidP="00954666">
      <w:pPr>
        <w:numPr>
          <w:ilvl w:val="0"/>
          <w:numId w:val="2"/>
        </w:numPr>
        <w:tabs>
          <w:tab w:val="clear" w:pos="720"/>
        </w:tabs>
        <w:spacing w:before="120" w:after="120"/>
        <w:ind w:left="850" w:right="850" w:hanging="284"/>
        <w:jc w:val="both"/>
        <w:textAlignment w:val="baseline"/>
        <w:rPr>
          <w:szCs w:val="24"/>
        </w:rPr>
      </w:pPr>
      <w:r>
        <w:rPr>
          <w:szCs w:val="24"/>
        </w:rPr>
        <w:t xml:space="preserve">na zajištění činností a služeb, která poskytují školská poradenská zařízení v rozsahu, který stanovuje školský zákon </w:t>
      </w:r>
    </w:p>
    <w:p w14:paraId="29F0733D" w14:textId="77777777" w:rsidR="00DB587F" w:rsidRDefault="00DB587F" w:rsidP="00954666">
      <w:pPr>
        <w:spacing w:before="120" w:after="120" w:line="240" w:lineRule="atLeast"/>
        <w:ind w:left="850" w:right="850"/>
        <w:jc w:val="both"/>
        <w:rPr>
          <w:szCs w:val="24"/>
        </w:rPr>
      </w:pPr>
    </w:p>
    <w:p w14:paraId="0881B4F8" w14:textId="77777777" w:rsidR="00DB587F" w:rsidRDefault="00DB587F" w:rsidP="00954666">
      <w:pPr>
        <w:spacing w:before="120" w:after="120"/>
        <w:ind w:left="850" w:right="850"/>
        <w:jc w:val="both"/>
        <w:rPr>
          <w:szCs w:val="24"/>
        </w:rPr>
      </w:pPr>
      <w:r w:rsidRPr="000300D3">
        <w:rPr>
          <w:b/>
          <w:szCs w:val="24"/>
        </w:rPr>
        <w:t>2. 2</w:t>
      </w:r>
      <w:r w:rsidRPr="00C32CC7">
        <w:rPr>
          <w:szCs w:val="24"/>
        </w:rPr>
        <w:tab/>
        <w:t>Při vzdělávání mají dále všechny děti práva, která jim zaručuje Listina lidských práv a svobod a Úmluva o právech dítěte a práva stanovená školským zákonem</w:t>
      </w:r>
      <w:r>
        <w:rPr>
          <w:szCs w:val="24"/>
        </w:rPr>
        <w:t>.</w:t>
      </w:r>
    </w:p>
    <w:p w14:paraId="73083E58" w14:textId="77777777" w:rsidR="00DB587F" w:rsidRDefault="00DB587F" w:rsidP="00954666">
      <w:pPr>
        <w:spacing w:before="120" w:after="120"/>
        <w:ind w:left="850" w:right="850"/>
        <w:jc w:val="both"/>
        <w:rPr>
          <w:szCs w:val="24"/>
        </w:rPr>
      </w:pPr>
    </w:p>
    <w:p w14:paraId="1E4CB546" w14:textId="77777777" w:rsidR="00DB587F" w:rsidRPr="005A0461" w:rsidRDefault="00DB587F" w:rsidP="00954666">
      <w:pPr>
        <w:spacing w:before="120" w:after="120"/>
        <w:ind w:left="850" w:right="850"/>
        <w:jc w:val="both"/>
        <w:rPr>
          <w:b/>
          <w:i/>
          <w:szCs w:val="24"/>
        </w:rPr>
      </w:pPr>
      <w:r w:rsidRPr="005A0461">
        <w:rPr>
          <w:b/>
          <w:i/>
          <w:szCs w:val="24"/>
        </w:rPr>
        <w:t>Dítě má právo:</w:t>
      </w:r>
    </w:p>
    <w:p w14:paraId="7FD30948" w14:textId="77777777" w:rsidR="00DB587F" w:rsidRPr="005A0461" w:rsidRDefault="00DB587F" w:rsidP="00954666">
      <w:pPr>
        <w:numPr>
          <w:ilvl w:val="0"/>
          <w:numId w:val="5"/>
        </w:numPr>
        <w:overflowPunct/>
        <w:autoSpaceDE/>
        <w:autoSpaceDN/>
        <w:adjustRightInd/>
        <w:spacing w:before="120" w:after="120"/>
        <w:ind w:left="850" w:right="850"/>
        <w:jc w:val="both"/>
        <w:rPr>
          <w:szCs w:val="24"/>
        </w:rPr>
      </w:pPr>
      <w:r w:rsidRPr="005A0461">
        <w:rPr>
          <w:szCs w:val="24"/>
        </w:rPr>
        <w:t>Aby mu byla poskytována potřebná ochrana (potřeba jídla, oblečení, místa k životu, lékařské pomoci, ochrany před lidmi a situacemi, které by je mohli fyzicky nebo psychicky zranit)</w:t>
      </w:r>
    </w:p>
    <w:p w14:paraId="5E17FA9A" w14:textId="77777777" w:rsidR="00DB587F" w:rsidRPr="005A0461" w:rsidRDefault="00DB587F" w:rsidP="00954666">
      <w:pPr>
        <w:numPr>
          <w:ilvl w:val="0"/>
          <w:numId w:val="5"/>
        </w:numPr>
        <w:overflowPunct/>
        <w:autoSpaceDE/>
        <w:autoSpaceDN/>
        <w:adjustRightInd/>
        <w:spacing w:before="120" w:after="120"/>
        <w:ind w:left="850" w:right="850"/>
        <w:jc w:val="both"/>
        <w:rPr>
          <w:szCs w:val="24"/>
        </w:rPr>
      </w:pPr>
      <w:r w:rsidRPr="005A0461">
        <w:rPr>
          <w:szCs w:val="24"/>
        </w:rPr>
        <w:t>Být respektováno jako jedinec ve společnosti (slušné zacházení, právo na přátelství, na respektování jazyka, barvy pleti, rasy či sociální skupiny)</w:t>
      </w:r>
    </w:p>
    <w:p w14:paraId="58F5D211" w14:textId="77777777" w:rsidR="00DB587F" w:rsidRPr="005A0461" w:rsidRDefault="00DB587F" w:rsidP="00954666">
      <w:pPr>
        <w:numPr>
          <w:ilvl w:val="0"/>
          <w:numId w:val="5"/>
        </w:numPr>
        <w:overflowPunct/>
        <w:autoSpaceDE/>
        <w:autoSpaceDN/>
        <w:adjustRightInd/>
        <w:spacing w:before="120" w:after="120"/>
        <w:ind w:left="850" w:right="850"/>
        <w:jc w:val="both"/>
        <w:rPr>
          <w:szCs w:val="24"/>
        </w:rPr>
      </w:pPr>
      <w:r w:rsidRPr="005A0461">
        <w:rPr>
          <w:szCs w:val="24"/>
        </w:rPr>
        <w:t>Na emočně kladné prostředí a projevování lásky (právo žít s každým ze svých rodičů, pokud by mu to neuškodilo, právo mít někoho, kdo se ho zastane, právo být s lidmi, kteří ho mají rádi, právo na pozornost a vedení ze strany dospělých, pr</w:t>
      </w:r>
      <w:r>
        <w:rPr>
          <w:szCs w:val="24"/>
        </w:rPr>
        <w:t>ávo dostávat i projevovat lásku.</w:t>
      </w:r>
      <w:r w:rsidRPr="005A0461">
        <w:rPr>
          <w:szCs w:val="24"/>
        </w:rPr>
        <w:t>..)</w:t>
      </w:r>
    </w:p>
    <w:p w14:paraId="6988B422" w14:textId="4553B95F" w:rsidR="00DB587F" w:rsidRPr="005A0461" w:rsidRDefault="00DB587F" w:rsidP="00954666">
      <w:pPr>
        <w:numPr>
          <w:ilvl w:val="0"/>
          <w:numId w:val="5"/>
        </w:numPr>
        <w:overflowPunct/>
        <w:autoSpaceDE/>
        <w:autoSpaceDN/>
        <w:adjustRightInd/>
        <w:spacing w:before="120" w:after="120"/>
        <w:ind w:left="850" w:right="850"/>
        <w:jc w:val="both"/>
        <w:rPr>
          <w:szCs w:val="24"/>
        </w:rPr>
      </w:pPr>
      <w:r w:rsidRPr="005A0461">
        <w:rPr>
          <w:szCs w:val="24"/>
        </w:rPr>
        <w:t>Být respektováno jako jedinec s možností rozvoje, který si chce potvrzovat svoji ide</w:t>
      </w:r>
      <w:r>
        <w:rPr>
          <w:szCs w:val="24"/>
        </w:rPr>
        <w:t>ntitu (právo vyrůst v</w:t>
      </w:r>
      <w:r w:rsidRPr="005A0461">
        <w:rPr>
          <w:szCs w:val="24"/>
        </w:rPr>
        <w:t xml:space="preserve"> tělesně i duševně</w:t>
      </w:r>
      <w:r>
        <w:rPr>
          <w:szCs w:val="24"/>
        </w:rPr>
        <w:t xml:space="preserve"> zdravého</w:t>
      </w:r>
      <w:r w:rsidRPr="005A0461">
        <w:rPr>
          <w:szCs w:val="24"/>
        </w:rPr>
        <w:t xml:space="preserve"> jedince; právo být veden k tomu, aby respektoval ostatní lidi bez ohledu na rasu,</w:t>
      </w:r>
      <w:r w:rsidR="00954666">
        <w:rPr>
          <w:szCs w:val="24"/>
        </w:rPr>
        <w:t xml:space="preserve"> </w:t>
      </w:r>
      <w:proofErr w:type="gramStart"/>
      <w:r w:rsidRPr="005A0461">
        <w:rPr>
          <w:szCs w:val="24"/>
        </w:rPr>
        <w:t>náboženství,</w:t>
      </w:r>
      <w:proofErr w:type="gramEnd"/>
      <w:r w:rsidR="00954666">
        <w:rPr>
          <w:szCs w:val="24"/>
        </w:rPr>
        <w:t xml:space="preserve"> </w:t>
      </w:r>
      <w:r w:rsidRPr="005A0461">
        <w:rPr>
          <w:szCs w:val="24"/>
        </w:rPr>
        <w:t>apod.; právo rozvíjet všechny své schopnosti a nadání, právo hrát si, právo na soukromí</w:t>
      </w:r>
      <w:r>
        <w:rPr>
          <w:szCs w:val="24"/>
        </w:rPr>
        <w:t>…</w:t>
      </w:r>
      <w:r w:rsidRPr="005A0461">
        <w:rPr>
          <w:szCs w:val="24"/>
        </w:rPr>
        <w:t>)</w:t>
      </w:r>
    </w:p>
    <w:p w14:paraId="3C737403" w14:textId="77777777" w:rsidR="00DB587F" w:rsidRPr="005A0461" w:rsidRDefault="00DB587F" w:rsidP="00954666">
      <w:pPr>
        <w:numPr>
          <w:ilvl w:val="0"/>
          <w:numId w:val="5"/>
        </w:numPr>
        <w:overflowPunct/>
        <w:autoSpaceDE/>
        <w:autoSpaceDN/>
        <w:adjustRightInd/>
        <w:spacing w:before="120" w:after="120"/>
        <w:ind w:left="850" w:right="850"/>
        <w:jc w:val="both"/>
        <w:rPr>
          <w:szCs w:val="24"/>
        </w:rPr>
      </w:pPr>
      <w:r w:rsidRPr="005A0461">
        <w:rPr>
          <w:szCs w:val="24"/>
        </w:rPr>
        <w:t>Být respektováno jako individualita, která si tvoří svůj vlastní život (právo ovlivňovat rozhodnutí, co se s ním stane, právo na chování přiměřené věku, právo být připravován na svobodu jednat a žít svým vlastním způsobem</w:t>
      </w:r>
      <w:r>
        <w:rPr>
          <w:szCs w:val="24"/>
        </w:rPr>
        <w:t>…</w:t>
      </w:r>
      <w:r w:rsidRPr="005A0461">
        <w:rPr>
          <w:szCs w:val="24"/>
        </w:rPr>
        <w:t>)</w:t>
      </w:r>
    </w:p>
    <w:p w14:paraId="34367401" w14:textId="77777777" w:rsidR="00DB587F" w:rsidRPr="005A0461" w:rsidRDefault="00DB587F" w:rsidP="00954666">
      <w:pPr>
        <w:spacing w:before="120" w:after="120"/>
        <w:ind w:left="850" w:right="850"/>
        <w:jc w:val="both"/>
        <w:rPr>
          <w:szCs w:val="24"/>
        </w:rPr>
      </w:pPr>
      <w:r w:rsidRPr="005A0461">
        <w:rPr>
          <w:szCs w:val="24"/>
        </w:rPr>
        <w:t xml:space="preserve">                                                                                     (vybráno z Úmluvy o právech dítěte)</w:t>
      </w:r>
    </w:p>
    <w:p w14:paraId="280D06D5" w14:textId="6838E283" w:rsidR="00DB587F" w:rsidRDefault="00A051D0" w:rsidP="00954666">
      <w:pPr>
        <w:shd w:val="clear" w:color="auto" w:fill="FFFFFF"/>
        <w:spacing w:before="120" w:after="120" w:line="240" w:lineRule="atLeast"/>
        <w:ind w:left="850" w:right="850" w:hanging="851"/>
        <w:jc w:val="both"/>
        <w:rPr>
          <w:szCs w:val="24"/>
        </w:rPr>
      </w:pPr>
      <w:r>
        <w:rPr>
          <w:szCs w:val="24"/>
        </w:rPr>
        <w:t xml:space="preserve">              </w:t>
      </w:r>
      <w:r w:rsidR="00DB587F" w:rsidRPr="00B62AFF">
        <w:rPr>
          <w:szCs w:val="24"/>
        </w:rPr>
        <w:t>2. 3</w:t>
      </w:r>
      <w:r w:rsidR="00DB587F" w:rsidRPr="00B62AFF">
        <w:rPr>
          <w:szCs w:val="24"/>
        </w:rPr>
        <w:tab/>
        <w:t>Pokud je ve třídě mateřské školy vzděláváno individuálně integrované dítě, vytvoří ředitelka mateřské školy podmínky odpovídající individuálním vzdělávacím potřebám dítěte vedoucí k jeho všestrannému rozvoji.</w:t>
      </w:r>
    </w:p>
    <w:p w14:paraId="16CBE343" w14:textId="77777777" w:rsidR="00DB587F" w:rsidRDefault="00DB587F" w:rsidP="00954666">
      <w:pPr>
        <w:shd w:val="clear" w:color="auto" w:fill="FFFFFF"/>
        <w:spacing w:before="120" w:after="120" w:line="240" w:lineRule="atLeast"/>
        <w:ind w:left="850" w:right="850" w:hanging="851"/>
        <w:jc w:val="both"/>
        <w:rPr>
          <w:szCs w:val="24"/>
        </w:rPr>
      </w:pPr>
    </w:p>
    <w:p w14:paraId="400D7BC7" w14:textId="77777777" w:rsidR="00954666" w:rsidRDefault="00954666" w:rsidP="00954666">
      <w:pPr>
        <w:shd w:val="clear" w:color="auto" w:fill="FFFFFF"/>
        <w:tabs>
          <w:tab w:val="left" w:pos="938"/>
        </w:tabs>
        <w:spacing w:before="120" w:after="120" w:line="240" w:lineRule="atLeast"/>
        <w:ind w:left="850" w:right="850" w:hanging="851"/>
        <w:jc w:val="both"/>
        <w:rPr>
          <w:szCs w:val="24"/>
        </w:rPr>
      </w:pPr>
    </w:p>
    <w:p w14:paraId="54AC9FEF" w14:textId="77777777" w:rsidR="00954666" w:rsidRDefault="00954666" w:rsidP="00954666">
      <w:pPr>
        <w:shd w:val="clear" w:color="auto" w:fill="FFFFFF"/>
        <w:tabs>
          <w:tab w:val="left" w:pos="938"/>
        </w:tabs>
        <w:spacing w:before="120" w:after="120" w:line="240" w:lineRule="atLeast"/>
        <w:ind w:left="850" w:right="850" w:hanging="851"/>
        <w:jc w:val="both"/>
        <w:rPr>
          <w:szCs w:val="24"/>
        </w:rPr>
      </w:pPr>
    </w:p>
    <w:p w14:paraId="43D65A9A" w14:textId="77777777" w:rsidR="00954666" w:rsidRDefault="00954666" w:rsidP="00954666">
      <w:pPr>
        <w:shd w:val="clear" w:color="auto" w:fill="FFFFFF"/>
        <w:tabs>
          <w:tab w:val="left" w:pos="938"/>
        </w:tabs>
        <w:spacing w:before="120" w:after="120" w:line="240" w:lineRule="atLeast"/>
        <w:ind w:left="850" w:right="850" w:hanging="851"/>
        <w:jc w:val="both"/>
        <w:rPr>
          <w:szCs w:val="24"/>
        </w:rPr>
      </w:pPr>
    </w:p>
    <w:p w14:paraId="26DA3890" w14:textId="1EB454E4" w:rsidR="00DB587F" w:rsidRDefault="00A051D0" w:rsidP="00954666">
      <w:pPr>
        <w:shd w:val="clear" w:color="auto" w:fill="FFFFFF"/>
        <w:tabs>
          <w:tab w:val="left" w:pos="938"/>
        </w:tabs>
        <w:spacing w:before="120" w:after="120" w:line="240" w:lineRule="atLeast"/>
        <w:ind w:left="850" w:right="850" w:hanging="851"/>
        <w:jc w:val="both"/>
        <w:rPr>
          <w:szCs w:val="24"/>
        </w:rPr>
      </w:pPr>
      <w:r>
        <w:rPr>
          <w:szCs w:val="24"/>
        </w:rPr>
        <w:t xml:space="preserve">              </w:t>
      </w:r>
      <w:r w:rsidR="00DB587F">
        <w:rPr>
          <w:szCs w:val="24"/>
        </w:rPr>
        <w:t xml:space="preserve">2. 4 </w:t>
      </w:r>
      <w:r w:rsidR="00DB587F">
        <w:rPr>
          <w:szCs w:val="24"/>
        </w:rPr>
        <w:tab/>
        <w:t>Dítě v režimu podpůrných opatření má právo s ohledem na vlastní specifika dosáhnout maximální možný rozvoj.</w:t>
      </w:r>
    </w:p>
    <w:p w14:paraId="1CB8C122" w14:textId="77777777" w:rsidR="00DB587F" w:rsidRDefault="00DB587F" w:rsidP="00954666">
      <w:pPr>
        <w:shd w:val="clear" w:color="auto" w:fill="FFFFFF"/>
        <w:tabs>
          <w:tab w:val="left" w:pos="938"/>
        </w:tabs>
        <w:spacing w:before="120" w:after="120" w:line="240" w:lineRule="atLeast"/>
        <w:ind w:left="850" w:right="850" w:hanging="851"/>
        <w:jc w:val="both"/>
        <w:rPr>
          <w:szCs w:val="24"/>
        </w:rPr>
      </w:pPr>
    </w:p>
    <w:p w14:paraId="76D60080" w14:textId="796E0479" w:rsidR="00DB587F" w:rsidRPr="005F37C0" w:rsidRDefault="00A051D0" w:rsidP="00954666">
      <w:pPr>
        <w:shd w:val="clear" w:color="auto" w:fill="FFFFFF"/>
        <w:tabs>
          <w:tab w:val="left" w:pos="938"/>
        </w:tabs>
        <w:spacing w:before="120" w:after="120" w:line="240" w:lineRule="atLeast"/>
        <w:ind w:left="850" w:right="850" w:hanging="851"/>
        <w:jc w:val="both"/>
        <w:rPr>
          <w:szCs w:val="24"/>
        </w:rPr>
      </w:pPr>
      <w:r>
        <w:rPr>
          <w:szCs w:val="24"/>
        </w:rPr>
        <w:t xml:space="preserve">              </w:t>
      </w:r>
      <w:r w:rsidR="00DB587F">
        <w:rPr>
          <w:szCs w:val="24"/>
        </w:rPr>
        <w:t xml:space="preserve">2. 5 </w:t>
      </w:r>
      <w:r w:rsidR="00DB587F" w:rsidRPr="005F37C0">
        <w:rPr>
          <w:szCs w:val="24"/>
        </w:rPr>
        <w:t xml:space="preserve">Povinnosti </w:t>
      </w:r>
      <w:r w:rsidR="00DB587F">
        <w:rPr>
          <w:szCs w:val="24"/>
        </w:rPr>
        <w:t xml:space="preserve">dětí: </w:t>
      </w:r>
    </w:p>
    <w:p w14:paraId="0ADE35D3" w14:textId="77777777" w:rsidR="00DB587F" w:rsidRPr="00B62AFF" w:rsidRDefault="00DB587F" w:rsidP="00954666">
      <w:pPr>
        <w:shd w:val="clear" w:color="auto" w:fill="FFFFFF"/>
        <w:spacing w:before="120" w:after="120" w:line="240" w:lineRule="atLeast"/>
        <w:ind w:left="850" w:right="850" w:hanging="851"/>
        <w:jc w:val="both"/>
        <w:rPr>
          <w:szCs w:val="24"/>
        </w:rPr>
      </w:pPr>
    </w:p>
    <w:p w14:paraId="09C394EE" w14:textId="77777777" w:rsidR="00DB587F" w:rsidRDefault="00DB587F" w:rsidP="00954666">
      <w:pPr>
        <w:numPr>
          <w:ilvl w:val="0"/>
          <w:numId w:val="7"/>
        </w:numPr>
        <w:overflowPunct/>
        <w:autoSpaceDE/>
        <w:autoSpaceDN/>
        <w:adjustRightInd/>
        <w:spacing w:before="120" w:after="120"/>
        <w:ind w:left="850" w:right="850"/>
        <w:jc w:val="both"/>
        <w:rPr>
          <w:szCs w:val="24"/>
        </w:rPr>
      </w:pPr>
      <w:r>
        <w:rPr>
          <w:szCs w:val="24"/>
        </w:rPr>
        <w:t>Dodržovat společně vytvořená pravidla společného soužití ve třídě</w:t>
      </w:r>
    </w:p>
    <w:p w14:paraId="2F35278F" w14:textId="77777777" w:rsidR="00DB587F" w:rsidRPr="007608C5" w:rsidRDefault="00DB587F" w:rsidP="00954666">
      <w:pPr>
        <w:numPr>
          <w:ilvl w:val="0"/>
          <w:numId w:val="7"/>
        </w:numPr>
        <w:overflowPunct/>
        <w:autoSpaceDE/>
        <w:autoSpaceDN/>
        <w:adjustRightInd/>
        <w:spacing w:before="120" w:after="120"/>
        <w:ind w:left="850" w:right="850"/>
        <w:jc w:val="both"/>
        <w:rPr>
          <w:szCs w:val="24"/>
        </w:rPr>
      </w:pPr>
      <w:r>
        <w:rPr>
          <w:szCs w:val="24"/>
        </w:rPr>
        <w:t xml:space="preserve">Oznámit učitelce jakýkoliv projev násilí </w:t>
      </w:r>
    </w:p>
    <w:p w14:paraId="253B5C29" w14:textId="77777777" w:rsidR="00DB587F" w:rsidRDefault="00DB587F" w:rsidP="00954666">
      <w:pPr>
        <w:numPr>
          <w:ilvl w:val="0"/>
          <w:numId w:val="7"/>
        </w:numPr>
        <w:overflowPunct/>
        <w:autoSpaceDE/>
        <w:autoSpaceDN/>
        <w:adjustRightInd/>
        <w:spacing w:before="120" w:after="120"/>
        <w:ind w:left="850" w:right="850"/>
        <w:jc w:val="both"/>
        <w:rPr>
          <w:szCs w:val="24"/>
        </w:rPr>
      </w:pPr>
      <w:r>
        <w:rPr>
          <w:szCs w:val="24"/>
        </w:rPr>
        <w:t>Nenosit</w:t>
      </w:r>
      <w:r w:rsidRPr="00BF3519">
        <w:rPr>
          <w:szCs w:val="24"/>
        </w:rPr>
        <w:t xml:space="preserve"> </w:t>
      </w:r>
      <w:r>
        <w:rPr>
          <w:szCs w:val="24"/>
        </w:rPr>
        <w:t xml:space="preserve">do školy </w:t>
      </w:r>
      <w:r w:rsidRPr="00BF3519">
        <w:rPr>
          <w:szCs w:val="24"/>
        </w:rPr>
        <w:t>cenné věci, peníze nebo předměty ohrožující zdraví a mravní výchovu dět</w:t>
      </w:r>
      <w:r>
        <w:rPr>
          <w:szCs w:val="24"/>
        </w:rPr>
        <w:t>í</w:t>
      </w:r>
    </w:p>
    <w:p w14:paraId="714B681C" w14:textId="77777777" w:rsidR="00DB587F" w:rsidRPr="007608C5" w:rsidRDefault="00DB587F" w:rsidP="00954666">
      <w:pPr>
        <w:overflowPunct/>
        <w:autoSpaceDE/>
        <w:autoSpaceDN/>
        <w:adjustRightInd/>
        <w:spacing w:before="120" w:after="120"/>
        <w:ind w:left="850" w:right="850"/>
        <w:jc w:val="both"/>
        <w:rPr>
          <w:szCs w:val="24"/>
        </w:rPr>
      </w:pPr>
    </w:p>
    <w:p w14:paraId="74E5E47E" w14:textId="77777777" w:rsidR="00DB587F" w:rsidRPr="00BD7649" w:rsidRDefault="00DB587F" w:rsidP="00954666">
      <w:pPr>
        <w:numPr>
          <w:ilvl w:val="0"/>
          <w:numId w:val="4"/>
        </w:numPr>
        <w:spacing w:before="120" w:after="120"/>
        <w:ind w:left="850" w:right="850"/>
        <w:jc w:val="both"/>
        <w:rPr>
          <w:b/>
          <w:szCs w:val="24"/>
        </w:rPr>
      </w:pPr>
      <w:r w:rsidRPr="00593356">
        <w:rPr>
          <w:b/>
          <w:szCs w:val="24"/>
        </w:rPr>
        <w:t>P</w:t>
      </w:r>
      <w:r>
        <w:rPr>
          <w:b/>
          <w:szCs w:val="24"/>
        </w:rPr>
        <w:t>ráva a povinnosti zákonných zástupců (opatrovníků, osvojitelů)</w:t>
      </w:r>
    </w:p>
    <w:p w14:paraId="327BAC63" w14:textId="77777777" w:rsidR="00DB587F" w:rsidRDefault="00DB587F" w:rsidP="00954666">
      <w:pPr>
        <w:spacing w:before="120" w:after="120"/>
        <w:ind w:left="850" w:right="850"/>
        <w:jc w:val="both"/>
        <w:rPr>
          <w:szCs w:val="24"/>
        </w:rPr>
      </w:pPr>
    </w:p>
    <w:p w14:paraId="4D911A1F" w14:textId="54B12117" w:rsidR="00DB587F" w:rsidRPr="006F1D35" w:rsidRDefault="00DB587F" w:rsidP="006F1D35">
      <w:pPr>
        <w:pStyle w:val="Odstavecseseznamem"/>
        <w:numPr>
          <w:ilvl w:val="1"/>
          <w:numId w:val="31"/>
        </w:numPr>
        <w:spacing w:before="120" w:after="120"/>
        <w:ind w:left="1210" w:right="850"/>
        <w:jc w:val="both"/>
        <w:rPr>
          <w:b/>
          <w:szCs w:val="24"/>
        </w:rPr>
      </w:pPr>
      <w:r w:rsidRPr="006F1D35">
        <w:rPr>
          <w:szCs w:val="24"/>
        </w:rPr>
        <w:t xml:space="preserve">Zákonní zástupci mají právo:  </w:t>
      </w:r>
    </w:p>
    <w:p w14:paraId="52A3EE07" w14:textId="77777777" w:rsidR="00DB587F" w:rsidRPr="00BD7649" w:rsidRDefault="00DB587F" w:rsidP="00954666">
      <w:pPr>
        <w:overflowPunct/>
        <w:autoSpaceDE/>
        <w:autoSpaceDN/>
        <w:adjustRightInd/>
        <w:spacing w:before="120" w:after="120"/>
        <w:ind w:left="850" w:right="850"/>
        <w:jc w:val="both"/>
        <w:rPr>
          <w:szCs w:val="24"/>
        </w:rPr>
      </w:pPr>
    </w:p>
    <w:p w14:paraId="75EF696B" w14:textId="77777777" w:rsidR="00DB587F" w:rsidRDefault="00DB587F" w:rsidP="00954666">
      <w:pPr>
        <w:numPr>
          <w:ilvl w:val="0"/>
          <w:numId w:val="7"/>
        </w:numPr>
        <w:overflowPunct/>
        <w:autoSpaceDE/>
        <w:autoSpaceDN/>
        <w:adjustRightInd/>
        <w:spacing w:before="120" w:after="120"/>
        <w:ind w:left="850" w:right="850"/>
        <w:jc w:val="both"/>
        <w:rPr>
          <w:szCs w:val="24"/>
        </w:rPr>
      </w:pPr>
      <w:r>
        <w:rPr>
          <w:szCs w:val="24"/>
        </w:rPr>
        <w:t>na informace o průběhu a výsledcích vzdělávání svého dítěte</w:t>
      </w:r>
    </w:p>
    <w:p w14:paraId="7CAC16C4" w14:textId="77777777" w:rsidR="00DB587F" w:rsidRDefault="00DB587F" w:rsidP="00954666">
      <w:pPr>
        <w:numPr>
          <w:ilvl w:val="0"/>
          <w:numId w:val="7"/>
        </w:numPr>
        <w:overflowPunct/>
        <w:autoSpaceDE/>
        <w:autoSpaceDN/>
        <w:adjustRightInd/>
        <w:spacing w:before="120" w:after="120"/>
        <w:ind w:left="850" w:right="850"/>
        <w:jc w:val="both"/>
        <w:rPr>
          <w:szCs w:val="24"/>
        </w:rPr>
      </w:pPr>
      <w:r>
        <w:rPr>
          <w:szCs w:val="24"/>
        </w:rPr>
        <w:t>vyjádřit se ke všem rozhodnutím školy, týkajících se podstatných záležitostí vzdělávání dětí</w:t>
      </w:r>
    </w:p>
    <w:p w14:paraId="70F268CB" w14:textId="77777777" w:rsidR="00DB587F" w:rsidRDefault="00DB587F" w:rsidP="00954666">
      <w:pPr>
        <w:numPr>
          <w:ilvl w:val="0"/>
          <w:numId w:val="7"/>
        </w:numPr>
        <w:overflowPunct/>
        <w:autoSpaceDE/>
        <w:autoSpaceDN/>
        <w:adjustRightInd/>
        <w:spacing w:before="120" w:after="120"/>
        <w:ind w:left="850" w:right="850"/>
        <w:jc w:val="both"/>
        <w:rPr>
          <w:szCs w:val="24"/>
        </w:rPr>
      </w:pPr>
      <w:r>
        <w:rPr>
          <w:szCs w:val="24"/>
        </w:rPr>
        <w:t xml:space="preserve">na poradenskou pomoc školy nebo školského zařízení v záležitostech týkajících </w:t>
      </w:r>
      <w:proofErr w:type="gramStart"/>
      <w:r>
        <w:rPr>
          <w:szCs w:val="24"/>
        </w:rPr>
        <w:t>se</w:t>
      </w:r>
      <w:proofErr w:type="gramEnd"/>
      <w:r>
        <w:rPr>
          <w:szCs w:val="24"/>
        </w:rPr>
        <w:t xml:space="preserve"> vzdělávání dětí</w:t>
      </w:r>
    </w:p>
    <w:p w14:paraId="1EAB1CDF" w14:textId="77777777" w:rsidR="00DB587F" w:rsidRPr="00FD6DBE" w:rsidRDefault="00DB587F" w:rsidP="00954666">
      <w:pPr>
        <w:numPr>
          <w:ilvl w:val="0"/>
          <w:numId w:val="7"/>
        </w:numPr>
        <w:overflowPunct/>
        <w:autoSpaceDE/>
        <w:autoSpaceDN/>
        <w:adjustRightInd/>
        <w:spacing w:before="120" w:after="120"/>
        <w:ind w:left="850" w:right="850"/>
        <w:jc w:val="both"/>
        <w:rPr>
          <w:szCs w:val="24"/>
        </w:rPr>
      </w:pPr>
      <w:r>
        <w:rPr>
          <w:szCs w:val="24"/>
        </w:rPr>
        <w:t>n</w:t>
      </w:r>
      <w:r w:rsidRPr="00FD6DBE">
        <w:rPr>
          <w:szCs w:val="24"/>
        </w:rPr>
        <w:t>a diskrétnost a ochranu informací, týkajících se jejich osobního a rodinného života</w:t>
      </w:r>
    </w:p>
    <w:p w14:paraId="257F6ADC" w14:textId="77777777" w:rsidR="00DB587F" w:rsidRPr="00FD6DBE" w:rsidRDefault="00DB587F" w:rsidP="00954666">
      <w:pPr>
        <w:numPr>
          <w:ilvl w:val="0"/>
          <w:numId w:val="7"/>
        </w:numPr>
        <w:overflowPunct/>
        <w:autoSpaceDE/>
        <w:autoSpaceDN/>
        <w:adjustRightInd/>
        <w:spacing w:before="120" w:after="120"/>
        <w:ind w:left="850" w:right="850"/>
        <w:jc w:val="both"/>
        <w:rPr>
          <w:szCs w:val="24"/>
        </w:rPr>
      </w:pPr>
      <w:r>
        <w:rPr>
          <w:szCs w:val="24"/>
        </w:rPr>
        <w:t>p</w:t>
      </w:r>
      <w:r w:rsidRPr="00FD6DBE">
        <w:rPr>
          <w:szCs w:val="24"/>
        </w:rPr>
        <w:t>o dohodě s</w:t>
      </w:r>
      <w:r>
        <w:rPr>
          <w:szCs w:val="24"/>
        </w:rPr>
        <w:t> </w:t>
      </w:r>
      <w:r w:rsidRPr="00FD6DBE">
        <w:rPr>
          <w:szCs w:val="24"/>
        </w:rPr>
        <w:t>učitelkou</w:t>
      </w:r>
      <w:r>
        <w:rPr>
          <w:szCs w:val="24"/>
        </w:rPr>
        <w:t xml:space="preserve"> a s dodržením příslušných hygienických podmínek mohou </w:t>
      </w:r>
      <w:r w:rsidRPr="00FD6DBE">
        <w:rPr>
          <w:szCs w:val="24"/>
        </w:rPr>
        <w:t>být přítomni výchovným činnostem ve třídě (vstupovat do třídy a sle</w:t>
      </w:r>
      <w:r>
        <w:rPr>
          <w:szCs w:val="24"/>
        </w:rPr>
        <w:t>dovat průběh vzdělávání – jen v roli pozorovatele</w:t>
      </w:r>
      <w:r w:rsidRPr="00FD6DBE">
        <w:rPr>
          <w:szCs w:val="24"/>
        </w:rPr>
        <w:t xml:space="preserve">)  </w:t>
      </w:r>
    </w:p>
    <w:p w14:paraId="24333737" w14:textId="77777777" w:rsidR="00DB587F" w:rsidRPr="00FD6DBE" w:rsidRDefault="00DB587F" w:rsidP="00954666">
      <w:pPr>
        <w:numPr>
          <w:ilvl w:val="0"/>
          <w:numId w:val="7"/>
        </w:numPr>
        <w:overflowPunct/>
        <w:autoSpaceDE/>
        <w:autoSpaceDN/>
        <w:adjustRightInd/>
        <w:spacing w:before="120" w:after="120"/>
        <w:ind w:left="850" w:right="850"/>
        <w:jc w:val="both"/>
        <w:rPr>
          <w:szCs w:val="24"/>
        </w:rPr>
      </w:pPr>
      <w:r>
        <w:rPr>
          <w:szCs w:val="24"/>
        </w:rPr>
        <w:t>k</w:t>
      </w:r>
      <w:r w:rsidRPr="00FD6DBE">
        <w:rPr>
          <w:szCs w:val="24"/>
        </w:rPr>
        <w:t>onzultovat výchovné i jiné problémy svého dítěte s učitelkou nebo ředitelkou školy</w:t>
      </w:r>
    </w:p>
    <w:p w14:paraId="5BDA02C9" w14:textId="77777777" w:rsidR="00DB587F" w:rsidRPr="00FD6DBE" w:rsidRDefault="00DB587F" w:rsidP="00954666">
      <w:pPr>
        <w:numPr>
          <w:ilvl w:val="0"/>
          <w:numId w:val="7"/>
        </w:numPr>
        <w:overflowPunct/>
        <w:autoSpaceDE/>
        <w:autoSpaceDN/>
        <w:adjustRightInd/>
        <w:spacing w:before="120" w:after="120"/>
        <w:ind w:left="850" w:right="850"/>
        <w:jc w:val="both"/>
        <w:rPr>
          <w:szCs w:val="24"/>
        </w:rPr>
      </w:pPr>
      <w:r>
        <w:rPr>
          <w:szCs w:val="24"/>
        </w:rPr>
        <w:t>p</w:t>
      </w:r>
      <w:r w:rsidRPr="00FD6DBE">
        <w:rPr>
          <w:szCs w:val="24"/>
        </w:rPr>
        <w:t>řispívat svými nápady a náměty k obohacení výchovného programu školy</w:t>
      </w:r>
    </w:p>
    <w:p w14:paraId="55A9AFA3" w14:textId="77777777" w:rsidR="00DB587F" w:rsidRDefault="00DB587F" w:rsidP="00954666">
      <w:pPr>
        <w:numPr>
          <w:ilvl w:val="0"/>
          <w:numId w:val="7"/>
        </w:numPr>
        <w:overflowPunct/>
        <w:autoSpaceDE/>
        <w:autoSpaceDN/>
        <w:adjustRightInd/>
        <w:spacing w:before="120" w:after="120"/>
        <w:ind w:left="850" w:right="850"/>
        <w:jc w:val="both"/>
        <w:rPr>
          <w:szCs w:val="24"/>
        </w:rPr>
      </w:pPr>
      <w:r>
        <w:rPr>
          <w:szCs w:val="24"/>
        </w:rPr>
        <w:t>p</w:t>
      </w:r>
      <w:r w:rsidRPr="00FD6DBE">
        <w:rPr>
          <w:szCs w:val="24"/>
        </w:rPr>
        <w:t>rojevit jakékoli připomínky k provozu MŠ, učitelce nebo ředitelce školy</w:t>
      </w:r>
    </w:p>
    <w:p w14:paraId="69C3D927" w14:textId="77777777" w:rsidR="00DB587F" w:rsidRDefault="00DB587F" w:rsidP="00954666">
      <w:pPr>
        <w:overflowPunct/>
        <w:autoSpaceDE/>
        <w:autoSpaceDN/>
        <w:adjustRightInd/>
        <w:spacing w:before="120" w:after="120"/>
        <w:ind w:left="850" w:right="850"/>
        <w:jc w:val="both"/>
        <w:rPr>
          <w:szCs w:val="24"/>
        </w:rPr>
      </w:pPr>
    </w:p>
    <w:p w14:paraId="196E9E50" w14:textId="252E5F40" w:rsidR="00DB587F" w:rsidRPr="006F1D35" w:rsidRDefault="006F1D35" w:rsidP="006F1D35">
      <w:pPr>
        <w:spacing w:before="120" w:after="120"/>
        <w:ind w:left="644" w:right="850"/>
        <w:jc w:val="both"/>
        <w:rPr>
          <w:szCs w:val="24"/>
        </w:rPr>
      </w:pPr>
      <w:r>
        <w:rPr>
          <w:szCs w:val="24"/>
        </w:rPr>
        <w:t>3.</w:t>
      </w:r>
      <w:r w:rsidRPr="006F1D35">
        <w:rPr>
          <w:szCs w:val="24"/>
        </w:rPr>
        <w:t xml:space="preserve">2 </w:t>
      </w:r>
      <w:r w:rsidR="00DB587F" w:rsidRPr="006F1D35">
        <w:rPr>
          <w:szCs w:val="24"/>
        </w:rPr>
        <w:t>Zákonní zástupci jsou povinni:</w:t>
      </w:r>
    </w:p>
    <w:p w14:paraId="43BC212E" w14:textId="77777777" w:rsidR="00DB587F" w:rsidRDefault="00DB587F" w:rsidP="00954666">
      <w:pPr>
        <w:overflowPunct/>
        <w:autoSpaceDE/>
        <w:autoSpaceDN/>
        <w:adjustRightInd/>
        <w:spacing w:before="120" w:after="120"/>
        <w:ind w:left="850" w:right="850"/>
        <w:jc w:val="both"/>
        <w:rPr>
          <w:szCs w:val="24"/>
        </w:rPr>
      </w:pPr>
    </w:p>
    <w:p w14:paraId="2351AB71" w14:textId="77777777" w:rsidR="00DB587F" w:rsidRPr="009A23C4" w:rsidRDefault="00DB587F" w:rsidP="00954666">
      <w:pPr>
        <w:numPr>
          <w:ilvl w:val="0"/>
          <w:numId w:val="8"/>
        </w:numPr>
        <w:spacing w:before="120" w:after="120"/>
        <w:ind w:left="850" w:right="850"/>
        <w:jc w:val="both"/>
        <w:textAlignment w:val="baseline"/>
        <w:rPr>
          <w:szCs w:val="24"/>
        </w:rPr>
      </w:pPr>
      <w:r>
        <w:rPr>
          <w:szCs w:val="24"/>
        </w:rPr>
        <w:t>p</w:t>
      </w:r>
      <w:r w:rsidRPr="009510FF">
        <w:rPr>
          <w:szCs w:val="24"/>
        </w:rPr>
        <w:t>řihlásit své dítě k povinnému předškolnímu vzdělávání (</w:t>
      </w:r>
      <w:r>
        <w:rPr>
          <w:szCs w:val="24"/>
        </w:rPr>
        <w:t xml:space="preserve">tj. </w:t>
      </w:r>
      <w:r w:rsidRPr="009510FF">
        <w:rPr>
          <w:szCs w:val="24"/>
        </w:rPr>
        <w:t>o</w:t>
      </w:r>
      <w:r w:rsidRPr="009510FF">
        <w:rPr>
          <w:sz w:val="22"/>
        </w:rPr>
        <w:t>d počátku školního roku, který následuje po dni, kdy dítě dosáhne pátého roku věku)</w:t>
      </w:r>
    </w:p>
    <w:p w14:paraId="0F2ADDB4" w14:textId="77777777" w:rsidR="00DB587F" w:rsidRPr="009510FF" w:rsidRDefault="00DB587F" w:rsidP="00954666">
      <w:pPr>
        <w:numPr>
          <w:ilvl w:val="0"/>
          <w:numId w:val="8"/>
        </w:numPr>
        <w:spacing w:before="120" w:after="120"/>
        <w:ind w:left="850" w:right="850"/>
        <w:jc w:val="both"/>
        <w:textAlignment w:val="baseline"/>
        <w:rPr>
          <w:szCs w:val="24"/>
        </w:rPr>
      </w:pPr>
      <w:r>
        <w:rPr>
          <w:sz w:val="22"/>
        </w:rPr>
        <w:t>předat dítě osobně učitelce do třídy. Učitelka přebírá zodpovědnost za dítě až v okamžiku předání dítěte zákonným zástupcem nebo jím pověřenou osobou. Je nepřípustné, aby dítě přišlo do školy samo. Taktéž po předání dítěte učitelkou zákonnému zástupci přebírá tento plnou zodpovědnost za jeho bezpečnost. Předat dítě pověřené osobě lze jen na základě písemného pověření, vystaveného zákonným zástupcem</w:t>
      </w:r>
    </w:p>
    <w:p w14:paraId="7A87F916" w14:textId="77777777" w:rsidR="00DB587F" w:rsidRDefault="00DB587F" w:rsidP="00954666">
      <w:pPr>
        <w:numPr>
          <w:ilvl w:val="0"/>
          <w:numId w:val="8"/>
        </w:numPr>
        <w:spacing w:before="120" w:after="120"/>
        <w:ind w:left="850" w:right="850"/>
        <w:jc w:val="both"/>
        <w:textAlignment w:val="baseline"/>
        <w:rPr>
          <w:szCs w:val="24"/>
        </w:rPr>
      </w:pPr>
      <w:r>
        <w:rPr>
          <w:szCs w:val="24"/>
        </w:rPr>
        <w:t xml:space="preserve">zajistit, aby dítě řádně docházelo do mateřské školy, při příchodu do mateřské školy bylo vhodně a čistě upraveno </w:t>
      </w:r>
    </w:p>
    <w:p w14:paraId="4D6BB1C2" w14:textId="77777777" w:rsidR="00DB587F" w:rsidRDefault="00DB587F" w:rsidP="00954666">
      <w:pPr>
        <w:numPr>
          <w:ilvl w:val="0"/>
          <w:numId w:val="8"/>
        </w:numPr>
        <w:spacing w:before="120" w:after="120"/>
        <w:ind w:left="850" w:right="850"/>
        <w:jc w:val="both"/>
        <w:textAlignment w:val="baseline"/>
        <w:rPr>
          <w:szCs w:val="24"/>
        </w:rPr>
      </w:pPr>
      <w:r>
        <w:rPr>
          <w:szCs w:val="24"/>
        </w:rPr>
        <w:t xml:space="preserve">předávat dítě do mateřské školy zdravé a informovat školu o změně zdravotní způsobilosti, zdravotních obtížích dítěte nebo jiných závažných skutečnostech, které by mohly mít vliv na průběh vzdělávání dítěte. </w:t>
      </w:r>
    </w:p>
    <w:p w14:paraId="378F478E" w14:textId="77777777" w:rsidR="00DB587F" w:rsidRPr="00A327CD" w:rsidRDefault="00DB587F" w:rsidP="00954666">
      <w:pPr>
        <w:numPr>
          <w:ilvl w:val="0"/>
          <w:numId w:val="8"/>
        </w:numPr>
        <w:spacing w:before="120" w:after="120"/>
        <w:ind w:left="850" w:right="850"/>
        <w:jc w:val="both"/>
        <w:textAlignment w:val="baseline"/>
        <w:rPr>
          <w:szCs w:val="24"/>
        </w:rPr>
      </w:pPr>
      <w:r>
        <w:rPr>
          <w:szCs w:val="24"/>
        </w:rPr>
        <w:t xml:space="preserve">při známkách onemocnění dítěte v mateřské škole (teplota, nevolnost, bolest břicha, zavšivení apod.) budou rodiče telefonicky vyzváni k převzetí dítěte a k zajištění další potřebné péče </w:t>
      </w:r>
    </w:p>
    <w:p w14:paraId="0EB8D187" w14:textId="77777777" w:rsidR="00DB587F" w:rsidRPr="00A327CD" w:rsidRDefault="00DB587F" w:rsidP="00954666">
      <w:pPr>
        <w:numPr>
          <w:ilvl w:val="0"/>
          <w:numId w:val="8"/>
        </w:numPr>
        <w:spacing w:before="120" w:after="120"/>
        <w:ind w:left="850" w:right="850"/>
        <w:jc w:val="both"/>
        <w:textAlignment w:val="baseline"/>
        <w:rPr>
          <w:szCs w:val="24"/>
        </w:rPr>
      </w:pPr>
      <w:r>
        <w:rPr>
          <w:szCs w:val="24"/>
        </w:rPr>
        <w:t>na vyzvání ředitelky mateřské školy se osobně zúčastnit projednání závažných otázek týkajících se vzdělávání dítěte</w:t>
      </w:r>
    </w:p>
    <w:p w14:paraId="634AF1B2" w14:textId="77777777" w:rsidR="00DB587F" w:rsidRDefault="00DB587F" w:rsidP="00954666">
      <w:pPr>
        <w:numPr>
          <w:ilvl w:val="0"/>
          <w:numId w:val="8"/>
        </w:numPr>
        <w:spacing w:before="120" w:after="120"/>
        <w:ind w:left="850" w:right="850"/>
        <w:jc w:val="both"/>
        <w:textAlignment w:val="baseline"/>
        <w:rPr>
          <w:szCs w:val="24"/>
        </w:rPr>
      </w:pPr>
      <w:r>
        <w:rPr>
          <w:szCs w:val="24"/>
        </w:rPr>
        <w:t xml:space="preserve">dokládat důvody nepřítomnosti dítěte v souladu s podmínkami stanovenými školním řádem, oznámit předem známou nepřítomnost dítěte učitelce </w:t>
      </w:r>
    </w:p>
    <w:p w14:paraId="7DB71E87" w14:textId="77777777" w:rsidR="00954666" w:rsidRDefault="00954666" w:rsidP="00954666">
      <w:pPr>
        <w:spacing w:before="120" w:after="120"/>
        <w:ind w:right="850"/>
        <w:jc w:val="both"/>
        <w:textAlignment w:val="baseline"/>
        <w:rPr>
          <w:szCs w:val="24"/>
        </w:rPr>
      </w:pPr>
    </w:p>
    <w:p w14:paraId="2DDFB3BD" w14:textId="77777777" w:rsidR="00954666" w:rsidRDefault="00954666" w:rsidP="00954666">
      <w:pPr>
        <w:spacing w:before="120" w:after="120"/>
        <w:ind w:left="850" w:right="850"/>
        <w:jc w:val="both"/>
        <w:textAlignment w:val="baseline"/>
        <w:rPr>
          <w:szCs w:val="24"/>
        </w:rPr>
      </w:pPr>
    </w:p>
    <w:p w14:paraId="4D2728B5" w14:textId="77777777" w:rsidR="00DB587F" w:rsidRDefault="00DB587F" w:rsidP="00954666">
      <w:pPr>
        <w:numPr>
          <w:ilvl w:val="0"/>
          <w:numId w:val="8"/>
        </w:numPr>
        <w:spacing w:before="120" w:after="120"/>
        <w:ind w:left="850" w:right="850"/>
        <w:jc w:val="both"/>
        <w:textAlignment w:val="baseline"/>
        <w:rPr>
          <w:szCs w:val="24"/>
        </w:rPr>
      </w:pPr>
      <w:r>
        <w:rPr>
          <w:szCs w:val="24"/>
        </w:rPr>
        <w:t>oznamovat škole a školskému zařízení údaje podle § 28 odst. 2 školského zákona další údaje, které jsou podstatné pro průběh vzdělávání nebo bezpečnost dítěte a změny v těchto údajích (údaje pro vedení školní matriky),</w:t>
      </w:r>
    </w:p>
    <w:p w14:paraId="725188EF" w14:textId="77777777" w:rsidR="00DB587F" w:rsidRDefault="00DB587F" w:rsidP="00954666">
      <w:pPr>
        <w:numPr>
          <w:ilvl w:val="0"/>
          <w:numId w:val="8"/>
        </w:numPr>
        <w:spacing w:before="120" w:after="120"/>
        <w:ind w:left="850" w:right="850"/>
        <w:jc w:val="both"/>
        <w:textAlignment w:val="baseline"/>
        <w:rPr>
          <w:szCs w:val="24"/>
        </w:rPr>
      </w:pPr>
      <w:r>
        <w:rPr>
          <w:szCs w:val="24"/>
        </w:rPr>
        <w:t>zodpovídat za bezpečnost svého dítěte při školních akcích pořádaných s rodiči</w:t>
      </w:r>
    </w:p>
    <w:p w14:paraId="3CFF2938" w14:textId="77777777" w:rsidR="00DB587F" w:rsidRDefault="00DB587F" w:rsidP="00954666">
      <w:pPr>
        <w:numPr>
          <w:ilvl w:val="0"/>
          <w:numId w:val="8"/>
        </w:numPr>
        <w:spacing w:before="120" w:after="120"/>
        <w:ind w:left="850" w:right="850"/>
        <w:jc w:val="both"/>
        <w:textAlignment w:val="baseline"/>
        <w:rPr>
          <w:szCs w:val="24"/>
        </w:rPr>
      </w:pPr>
      <w:r>
        <w:rPr>
          <w:szCs w:val="24"/>
        </w:rPr>
        <w:t>na vyzvání ředitelky mateřské školy se osobně zúčastnit projednání závažných otázek, týkajících se vzdělávání a výchovy dítěte</w:t>
      </w:r>
    </w:p>
    <w:p w14:paraId="23DD0E81" w14:textId="77777777" w:rsidR="00DB587F" w:rsidRDefault="00DB587F" w:rsidP="00954666">
      <w:pPr>
        <w:numPr>
          <w:ilvl w:val="0"/>
          <w:numId w:val="8"/>
        </w:numPr>
        <w:spacing w:before="120" w:after="120"/>
        <w:ind w:left="850" w:right="850"/>
        <w:jc w:val="both"/>
        <w:textAlignment w:val="baseline"/>
        <w:rPr>
          <w:szCs w:val="24"/>
        </w:rPr>
      </w:pPr>
      <w:r>
        <w:rPr>
          <w:szCs w:val="24"/>
        </w:rPr>
        <w:t>ve stanoveném termínu hradit úplatu za předškolní vzdělávání a stravné</w:t>
      </w:r>
    </w:p>
    <w:p w14:paraId="72823770" w14:textId="77777777" w:rsidR="00DB587F" w:rsidRDefault="00DB587F" w:rsidP="00954666">
      <w:pPr>
        <w:numPr>
          <w:ilvl w:val="0"/>
          <w:numId w:val="8"/>
        </w:numPr>
        <w:spacing w:before="120" w:after="120"/>
        <w:ind w:left="850" w:right="850"/>
        <w:jc w:val="both"/>
        <w:textAlignment w:val="baseline"/>
        <w:rPr>
          <w:szCs w:val="24"/>
        </w:rPr>
      </w:pPr>
      <w:r>
        <w:rPr>
          <w:szCs w:val="24"/>
        </w:rPr>
        <w:t>dbát na pokyny a informace školy – sledovat nástěnky, webové stránky</w:t>
      </w:r>
    </w:p>
    <w:p w14:paraId="0895B5F5" w14:textId="77777777" w:rsidR="00DB587F" w:rsidRDefault="00DB587F" w:rsidP="00954666">
      <w:pPr>
        <w:numPr>
          <w:ilvl w:val="0"/>
          <w:numId w:val="8"/>
        </w:numPr>
        <w:spacing w:before="120" w:after="120"/>
        <w:ind w:left="850" w:right="850"/>
        <w:jc w:val="both"/>
        <w:textAlignment w:val="baseline"/>
        <w:rPr>
          <w:szCs w:val="24"/>
        </w:rPr>
      </w:pPr>
      <w:r>
        <w:rPr>
          <w:szCs w:val="24"/>
        </w:rPr>
        <w:t>dodržovat stanovenou organizaci provozu školy a vnitřní režim:</w:t>
      </w:r>
    </w:p>
    <w:p w14:paraId="72722BA0" w14:textId="77777777" w:rsidR="00DB587F" w:rsidRDefault="00DB587F" w:rsidP="00954666">
      <w:pPr>
        <w:spacing w:before="120" w:after="120"/>
        <w:ind w:left="850" w:right="850"/>
        <w:jc w:val="both"/>
        <w:textAlignment w:val="baseline"/>
        <w:rPr>
          <w:szCs w:val="24"/>
        </w:rPr>
      </w:pPr>
    </w:p>
    <w:p w14:paraId="21009F19" w14:textId="77777777" w:rsidR="00DB587F" w:rsidRPr="006842E0" w:rsidRDefault="00DB587F" w:rsidP="00954666">
      <w:pPr>
        <w:numPr>
          <w:ilvl w:val="0"/>
          <w:numId w:val="9"/>
        </w:numPr>
        <w:spacing w:before="120" w:after="120"/>
        <w:ind w:left="850" w:right="850"/>
        <w:jc w:val="both"/>
        <w:textAlignment w:val="baseline"/>
        <w:rPr>
          <w:szCs w:val="24"/>
        </w:rPr>
      </w:pPr>
      <w:r w:rsidRPr="00E6131F">
        <w:rPr>
          <w:szCs w:val="24"/>
          <w:u w:val="single"/>
        </w:rPr>
        <w:t>včas přicházet</w:t>
      </w:r>
      <w:r>
        <w:rPr>
          <w:szCs w:val="24"/>
        </w:rPr>
        <w:t xml:space="preserve"> (tj. do 8.30 hodin</w:t>
      </w:r>
      <w:r>
        <w:rPr>
          <w:szCs w:val="24"/>
          <w:lang w:val="en-GB"/>
        </w:rPr>
        <w:t>;</w:t>
      </w:r>
      <w:r>
        <w:rPr>
          <w:szCs w:val="24"/>
        </w:rPr>
        <w:t xml:space="preserve"> děti, plnící povinnou předškolní docházku, přichází do mateřské školy </w:t>
      </w:r>
      <w:r w:rsidRPr="00ED0D78">
        <w:rPr>
          <w:b/>
          <w:bCs/>
          <w:szCs w:val="24"/>
        </w:rPr>
        <w:t>do 7.45 hodin</w:t>
      </w:r>
      <w:r>
        <w:rPr>
          <w:szCs w:val="24"/>
        </w:rPr>
        <w:t>. Rodiče jsou povinni včasný příchod zajistit. V odůvodněných případech a jen po dohodě s učitelkou lze přijít i jindy)</w:t>
      </w:r>
    </w:p>
    <w:p w14:paraId="2FE4533B" w14:textId="77777777" w:rsidR="00DB587F" w:rsidRPr="006842E0" w:rsidRDefault="00DB587F" w:rsidP="00954666">
      <w:pPr>
        <w:numPr>
          <w:ilvl w:val="0"/>
          <w:numId w:val="9"/>
        </w:numPr>
        <w:spacing w:before="120" w:after="120"/>
        <w:ind w:left="850" w:right="850"/>
        <w:jc w:val="both"/>
        <w:textAlignment w:val="baseline"/>
        <w:rPr>
          <w:szCs w:val="24"/>
        </w:rPr>
      </w:pPr>
      <w:r w:rsidRPr="00E6131F">
        <w:rPr>
          <w:szCs w:val="24"/>
          <w:u w:val="single"/>
        </w:rPr>
        <w:t>včas odcházet</w:t>
      </w:r>
      <w:r>
        <w:rPr>
          <w:szCs w:val="24"/>
        </w:rPr>
        <w:t xml:space="preserve"> z mateřské školy (tj. do 12.30 hod., pokud odchází dítě po obědě, jinak do 16.00 hodin, kdy končí provoz a škola se zamyká)</w:t>
      </w:r>
    </w:p>
    <w:p w14:paraId="6559CD68" w14:textId="77777777" w:rsidR="00DB587F" w:rsidRDefault="00DB587F" w:rsidP="00954666">
      <w:pPr>
        <w:numPr>
          <w:ilvl w:val="0"/>
          <w:numId w:val="9"/>
        </w:numPr>
        <w:spacing w:before="120" w:after="120"/>
        <w:ind w:left="850" w:right="850"/>
        <w:jc w:val="both"/>
        <w:textAlignment w:val="baseline"/>
        <w:rPr>
          <w:szCs w:val="24"/>
        </w:rPr>
      </w:pPr>
      <w:r>
        <w:rPr>
          <w:szCs w:val="24"/>
        </w:rPr>
        <w:t xml:space="preserve">V případě, že zákonným zástupcem nebo jím pověřenou osobou </w:t>
      </w:r>
      <w:r w:rsidRPr="00E6131F">
        <w:rPr>
          <w:szCs w:val="24"/>
          <w:u w:val="single"/>
        </w:rPr>
        <w:t>dítě</w:t>
      </w:r>
      <w:r>
        <w:rPr>
          <w:szCs w:val="24"/>
        </w:rPr>
        <w:t xml:space="preserve"> </w:t>
      </w:r>
      <w:r w:rsidRPr="00E6131F">
        <w:rPr>
          <w:szCs w:val="24"/>
          <w:u w:val="single"/>
        </w:rPr>
        <w:t>z mateřské školy nebude vyzvednuto</w:t>
      </w:r>
      <w:r>
        <w:rPr>
          <w:szCs w:val="24"/>
        </w:rPr>
        <w:t xml:space="preserve"> do ukončení provozní doby školy, bude postupováno následovně:</w:t>
      </w:r>
    </w:p>
    <w:p w14:paraId="4129F9DB" w14:textId="77777777" w:rsidR="00DB587F" w:rsidRDefault="00DB587F" w:rsidP="00954666">
      <w:pPr>
        <w:spacing w:before="120" w:after="120"/>
        <w:ind w:left="850" w:right="850"/>
        <w:jc w:val="both"/>
        <w:textAlignment w:val="baseline"/>
        <w:rPr>
          <w:szCs w:val="24"/>
        </w:rPr>
      </w:pPr>
      <w:r>
        <w:rPr>
          <w:szCs w:val="24"/>
        </w:rPr>
        <w:t>- učitelka se telefonicky spojí se zákonným zástupcem dle pokynů v evidenčním listu dítěte a zjistí důvod nevyzvednutí dítěte</w:t>
      </w:r>
    </w:p>
    <w:p w14:paraId="02630FB1" w14:textId="77777777" w:rsidR="00DB587F" w:rsidRDefault="00DB587F" w:rsidP="00954666">
      <w:pPr>
        <w:spacing w:before="120" w:after="120"/>
        <w:ind w:left="850" w:right="850"/>
        <w:jc w:val="both"/>
        <w:textAlignment w:val="baseline"/>
        <w:rPr>
          <w:szCs w:val="24"/>
        </w:rPr>
      </w:pPr>
      <w:r>
        <w:rPr>
          <w:szCs w:val="24"/>
        </w:rPr>
        <w:t>- informuje o události ředitelku školy. Pokud se se zákonnými zástupci nelze spojit, vyčká učitelka hodinu a dále postupuje podle doporučení MŠMT – obrátí se na Obecní úřad, který je podle zákona č. 359/1999Sb. o sociálně právní ochraně dětí povinen zajistit dítěti neodkladnou péči nebo na Policii České republiky podle §43 zákona č. 283/1991Sb. ve znění pozdějších předpisů má každý právo obrátit se na policistu a policejní útvary s žádostí o pomoc</w:t>
      </w:r>
    </w:p>
    <w:p w14:paraId="2D5DB791" w14:textId="77777777" w:rsidR="00DB587F" w:rsidRPr="00DE1756" w:rsidRDefault="00DB587F" w:rsidP="00954666">
      <w:pPr>
        <w:spacing w:before="120" w:after="120"/>
        <w:ind w:left="850" w:right="850"/>
        <w:jc w:val="both"/>
        <w:textAlignment w:val="baseline"/>
        <w:rPr>
          <w:szCs w:val="24"/>
        </w:rPr>
      </w:pPr>
      <w:r>
        <w:rPr>
          <w:szCs w:val="24"/>
        </w:rPr>
        <w:t>- opakované nerespektování provozní doby školy bude hodnoceno jako hrubé porušení školního řádu, které může vést k ukončení docházky dítěte</w:t>
      </w:r>
    </w:p>
    <w:p w14:paraId="7F580D57" w14:textId="77777777" w:rsidR="00DB587F" w:rsidRDefault="00DB587F" w:rsidP="00954666">
      <w:pPr>
        <w:numPr>
          <w:ilvl w:val="0"/>
          <w:numId w:val="8"/>
        </w:numPr>
        <w:spacing w:before="120" w:after="120"/>
        <w:ind w:left="850" w:right="850"/>
        <w:jc w:val="both"/>
        <w:textAlignment w:val="baseline"/>
        <w:rPr>
          <w:szCs w:val="24"/>
        </w:rPr>
      </w:pPr>
      <w:r>
        <w:rPr>
          <w:szCs w:val="24"/>
        </w:rPr>
        <w:t>dodržovat zákaz kouření v celém objektu školy</w:t>
      </w:r>
    </w:p>
    <w:p w14:paraId="7004C760" w14:textId="77777777" w:rsidR="00DB587F" w:rsidRDefault="00DB587F" w:rsidP="00954666">
      <w:pPr>
        <w:numPr>
          <w:ilvl w:val="0"/>
          <w:numId w:val="8"/>
        </w:numPr>
        <w:spacing w:before="120" w:after="120"/>
        <w:ind w:left="850" w:right="850"/>
        <w:jc w:val="both"/>
        <w:textAlignment w:val="baseline"/>
        <w:rPr>
          <w:szCs w:val="24"/>
        </w:rPr>
      </w:pPr>
      <w:r>
        <w:rPr>
          <w:szCs w:val="24"/>
        </w:rPr>
        <w:t>respektovat, že v mateřské škole nelze dětem podávat léky (s výjimkou trvale užívaných, a to s potvrzením od lékaře a s písemnou dohodou)</w:t>
      </w:r>
    </w:p>
    <w:p w14:paraId="0261A8FC" w14:textId="77777777" w:rsidR="00DB587F" w:rsidRDefault="00DB587F" w:rsidP="00954666">
      <w:pPr>
        <w:numPr>
          <w:ilvl w:val="0"/>
          <w:numId w:val="8"/>
        </w:numPr>
        <w:spacing w:before="120" w:after="120"/>
        <w:ind w:left="850" w:right="850"/>
        <w:jc w:val="both"/>
        <w:textAlignment w:val="baseline"/>
        <w:rPr>
          <w:szCs w:val="24"/>
        </w:rPr>
      </w:pPr>
      <w:r>
        <w:rPr>
          <w:szCs w:val="24"/>
        </w:rPr>
        <w:t>dbát na řádné zavírání vstupních dveří z důvodu bezpečnosti dětí</w:t>
      </w:r>
    </w:p>
    <w:p w14:paraId="24FF812C" w14:textId="447A5F01" w:rsidR="003260AE" w:rsidRPr="003260AE" w:rsidRDefault="00DB587F" w:rsidP="003260AE">
      <w:pPr>
        <w:numPr>
          <w:ilvl w:val="0"/>
          <w:numId w:val="8"/>
        </w:numPr>
        <w:spacing w:before="120" w:after="120"/>
        <w:ind w:left="850" w:right="850"/>
        <w:jc w:val="both"/>
        <w:textAlignment w:val="baseline"/>
        <w:rPr>
          <w:szCs w:val="24"/>
        </w:rPr>
      </w:pPr>
      <w:r>
        <w:rPr>
          <w:szCs w:val="24"/>
        </w:rPr>
        <w:t>řídit se tímto Školním řádem</w:t>
      </w:r>
    </w:p>
    <w:p w14:paraId="17C7C28F" w14:textId="77777777" w:rsidR="00DB587F" w:rsidRDefault="00DB587F" w:rsidP="003260AE">
      <w:pPr>
        <w:tabs>
          <w:tab w:val="left" w:pos="1080"/>
        </w:tabs>
        <w:overflowPunct/>
        <w:autoSpaceDE/>
        <w:autoSpaceDN/>
        <w:adjustRightInd/>
        <w:spacing w:after="120"/>
        <w:ind w:left="850" w:right="850"/>
        <w:jc w:val="both"/>
        <w:rPr>
          <w:szCs w:val="24"/>
        </w:rPr>
      </w:pPr>
    </w:p>
    <w:p w14:paraId="657F9CD9" w14:textId="77777777" w:rsidR="00DB587F" w:rsidRDefault="00DB587F" w:rsidP="003260AE">
      <w:pPr>
        <w:overflowPunct/>
        <w:autoSpaceDE/>
        <w:autoSpaceDN/>
        <w:adjustRightInd/>
        <w:ind w:left="850" w:right="850"/>
        <w:jc w:val="both"/>
        <w:rPr>
          <w:szCs w:val="24"/>
        </w:rPr>
      </w:pPr>
      <w:r>
        <w:rPr>
          <w:szCs w:val="24"/>
        </w:rPr>
        <w:t>Pedagogičtí pracovníci mají povinnost zachovávat mlčenlivost a chránit před zneužitím osobní údaje, informace o zdravotním stavu dětí a výsledky poradenské pomoci školského poradenského zařízení a školního poradenského pracoviště, s nimiž přišli do styku.</w:t>
      </w:r>
    </w:p>
    <w:p w14:paraId="6BB113CF" w14:textId="77777777" w:rsidR="00DB587F" w:rsidRDefault="00DB587F" w:rsidP="003260AE">
      <w:pPr>
        <w:overflowPunct/>
        <w:autoSpaceDE/>
        <w:autoSpaceDN/>
        <w:adjustRightInd/>
        <w:ind w:left="850" w:right="850"/>
        <w:jc w:val="both"/>
        <w:rPr>
          <w:szCs w:val="24"/>
        </w:rPr>
      </w:pPr>
    </w:p>
    <w:p w14:paraId="0351EA62" w14:textId="77777777" w:rsidR="00DB587F" w:rsidRDefault="00DB587F" w:rsidP="003260AE">
      <w:pPr>
        <w:overflowPunct/>
        <w:autoSpaceDE/>
        <w:autoSpaceDN/>
        <w:adjustRightInd/>
        <w:ind w:left="850" w:right="850"/>
        <w:jc w:val="both"/>
        <w:rPr>
          <w:szCs w:val="24"/>
        </w:rPr>
      </w:pPr>
      <w:r>
        <w:rPr>
          <w:szCs w:val="24"/>
        </w:rPr>
        <w:t>Právo dětí a jejich zákonných zástupců na přístup k osobním údajům, na opravu a výmaz osobních údajů a právo vznést námitku proti zpracování osobních údajů se řídí směrnicí ředitele školy k ochraně osobních údajů.</w:t>
      </w:r>
    </w:p>
    <w:p w14:paraId="78996094" w14:textId="77777777" w:rsidR="00DB587F" w:rsidRDefault="00DB587F" w:rsidP="003260AE">
      <w:pPr>
        <w:overflowPunct/>
        <w:autoSpaceDE/>
        <w:autoSpaceDN/>
        <w:adjustRightInd/>
        <w:ind w:left="850" w:right="850"/>
        <w:jc w:val="both"/>
        <w:rPr>
          <w:szCs w:val="24"/>
        </w:rPr>
      </w:pPr>
    </w:p>
    <w:p w14:paraId="2F1B09B3" w14:textId="77777777" w:rsidR="00DB587F" w:rsidRDefault="00DB587F" w:rsidP="003260AE">
      <w:pPr>
        <w:overflowPunct/>
        <w:autoSpaceDE/>
        <w:autoSpaceDN/>
        <w:adjustRightInd/>
        <w:ind w:left="850" w:right="850"/>
        <w:jc w:val="both"/>
        <w:rPr>
          <w:szCs w:val="24"/>
        </w:rPr>
      </w:pPr>
      <w:r>
        <w:rPr>
          <w:szCs w:val="24"/>
        </w:rPr>
        <w:t>Zpracování osobních údajů dětí za účelem propagace školy (webové stránky, propagační materiály, fotografie) je možné pouze s výslovným souhlasem zákonných zástupců dítěte.</w:t>
      </w:r>
    </w:p>
    <w:p w14:paraId="105F8F9B" w14:textId="77777777" w:rsidR="003260AE" w:rsidRDefault="003260AE" w:rsidP="00DB587F">
      <w:pPr>
        <w:overflowPunct/>
        <w:autoSpaceDE/>
        <w:autoSpaceDN/>
        <w:adjustRightInd/>
        <w:ind w:right="113"/>
        <w:jc w:val="both"/>
        <w:rPr>
          <w:szCs w:val="24"/>
        </w:rPr>
      </w:pPr>
    </w:p>
    <w:p w14:paraId="67A9920A" w14:textId="77777777" w:rsidR="003260AE" w:rsidRDefault="003260AE" w:rsidP="00DB587F">
      <w:pPr>
        <w:overflowPunct/>
        <w:autoSpaceDE/>
        <w:autoSpaceDN/>
        <w:adjustRightInd/>
        <w:ind w:right="113"/>
        <w:jc w:val="both"/>
        <w:rPr>
          <w:szCs w:val="24"/>
        </w:rPr>
      </w:pPr>
    </w:p>
    <w:p w14:paraId="5B38C5B9" w14:textId="77777777" w:rsidR="003260AE" w:rsidRDefault="003260AE" w:rsidP="00DB587F">
      <w:pPr>
        <w:overflowPunct/>
        <w:autoSpaceDE/>
        <w:autoSpaceDN/>
        <w:adjustRightInd/>
        <w:ind w:right="113"/>
        <w:jc w:val="both"/>
        <w:rPr>
          <w:szCs w:val="24"/>
        </w:rPr>
      </w:pPr>
    </w:p>
    <w:p w14:paraId="0578F151" w14:textId="77777777" w:rsidR="003260AE" w:rsidRDefault="003260AE" w:rsidP="00DB587F">
      <w:pPr>
        <w:overflowPunct/>
        <w:autoSpaceDE/>
        <w:autoSpaceDN/>
        <w:adjustRightInd/>
        <w:ind w:right="113"/>
        <w:jc w:val="both"/>
        <w:rPr>
          <w:szCs w:val="24"/>
        </w:rPr>
      </w:pPr>
    </w:p>
    <w:p w14:paraId="06C49323" w14:textId="77777777" w:rsidR="003260AE" w:rsidRDefault="003260AE" w:rsidP="00DB587F">
      <w:pPr>
        <w:overflowPunct/>
        <w:autoSpaceDE/>
        <w:autoSpaceDN/>
        <w:adjustRightInd/>
        <w:ind w:right="113"/>
        <w:jc w:val="both"/>
        <w:rPr>
          <w:szCs w:val="24"/>
        </w:rPr>
      </w:pPr>
    </w:p>
    <w:p w14:paraId="3ABC4372" w14:textId="77777777" w:rsidR="003260AE" w:rsidRDefault="003260AE" w:rsidP="00DB587F">
      <w:pPr>
        <w:overflowPunct/>
        <w:autoSpaceDE/>
        <w:autoSpaceDN/>
        <w:adjustRightInd/>
        <w:ind w:right="113"/>
        <w:jc w:val="both"/>
        <w:rPr>
          <w:szCs w:val="24"/>
        </w:rPr>
      </w:pPr>
    </w:p>
    <w:p w14:paraId="7C0EBBEF" w14:textId="77777777" w:rsidR="003260AE" w:rsidRDefault="003260AE" w:rsidP="00DB587F">
      <w:pPr>
        <w:overflowPunct/>
        <w:autoSpaceDE/>
        <w:autoSpaceDN/>
        <w:adjustRightInd/>
        <w:ind w:right="113"/>
        <w:jc w:val="both"/>
        <w:rPr>
          <w:szCs w:val="24"/>
        </w:rPr>
      </w:pPr>
    </w:p>
    <w:p w14:paraId="044222D1" w14:textId="77777777" w:rsidR="003260AE" w:rsidRPr="00D24B18" w:rsidRDefault="003260AE" w:rsidP="00DB587F">
      <w:pPr>
        <w:overflowPunct/>
        <w:autoSpaceDE/>
        <w:autoSpaceDN/>
        <w:adjustRightInd/>
        <w:ind w:right="113"/>
        <w:jc w:val="both"/>
        <w:rPr>
          <w:szCs w:val="24"/>
        </w:rPr>
      </w:pPr>
    </w:p>
    <w:p w14:paraId="6F5477C6" w14:textId="3EAB80EC" w:rsidR="003260AE" w:rsidRPr="003260AE" w:rsidRDefault="003260AE" w:rsidP="006F1D35">
      <w:pPr>
        <w:numPr>
          <w:ilvl w:val="0"/>
          <w:numId w:val="30"/>
        </w:numPr>
        <w:spacing w:before="120" w:after="120"/>
        <w:ind w:left="850" w:right="850"/>
        <w:jc w:val="both"/>
        <w:rPr>
          <w:b/>
          <w:szCs w:val="24"/>
        </w:rPr>
      </w:pPr>
      <w:r w:rsidRPr="003260AE">
        <w:rPr>
          <w:b/>
          <w:szCs w:val="24"/>
        </w:rPr>
        <w:t>Pravomoci ředitelky školy</w:t>
      </w:r>
    </w:p>
    <w:p w14:paraId="1683E796" w14:textId="77777777" w:rsidR="003260AE" w:rsidRDefault="003260AE" w:rsidP="003260AE">
      <w:pPr>
        <w:numPr>
          <w:ilvl w:val="0"/>
          <w:numId w:val="7"/>
        </w:numPr>
        <w:overflowPunct/>
        <w:autoSpaceDE/>
        <w:autoSpaceDN/>
        <w:adjustRightInd/>
        <w:spacing w:after="120"/>
        <w:ind w:left="850" w:right="850"/>
        <w:jc w:val="both"/>
        <w:rPr>
          <w:szCs w:val="24"/>
        </w:rPr>
      </w:pPr>
      <w:r>
        <w:rPr>
          <w:szCs w:val="24"/>
        </w:rPr>
        <w:t>přijmout dítě k předškolnímu vzdělávání</w:t>
      </w:r>
    </w:p>
    <w:p w14:paraId="5D581452" w14:textId="77777777" w:rsidR="003260AE" w:rsidRDefault="003260AE" w:rsidP="003260AE">
      <w:pPr>
        <w:numPr>
          <w:ilvl w:val="0"/>
          <w:numId w:val="7"/>
        </w:numPr>
        <w:overflowPunct/>
        <w:autoSpaceDE/>
        <w:autoSpaceDN/>
        <w:adjustRightInd/>
        <w:spacing w:after="120"/>
        <w:ind w:left="850" w:right="850"/>
        <w:jc w:val="both"/>
        <w:rPr>
          <w:szCs w:val="24"/>
        </w:rPr>
      </w:pPr>
      <w:r>
        <w:rPr>
          <w:szCs w:val="24"/>
        </w:rPr>
        <w:t>ukončit individuální vzdělávání dítěte</w:t>
      </w:r>
    </w:p>
    <w:p w14:paraId="17107BC9" w14:textId="77777777" w:rsidR="003260AE" w:rsidRDefault="003260AE" w:rsidP="003260AE">
      <w:pPr>
        <w:numPr>
          <w:ilvl w:val="0"/>
          <w:numId w:val="7"/>
        </w:numPr>
        <w:overflowPunct/>
        <w:autoSpaceDE/>
        <w:autoSpaceDN/>
        <w:adjustRightInd/>
        <w:spacing w:after="120"/>
        <w:ind w:left="850" w:right="850"/>
        <w:jc w:val="both"/>
        <w:rPr>
          <w:szCs w:val="24"/>
        </w:rPr>
      </w:pPr>
      <w:r>
        <w:rPr>
          <w:szCs w:val="24"/>
        </w:rPr>
        <w:t>stanovit výši úplaty za předškolní vzdělávání</w:t>
      </w:r>
    </w:p>
    <w:p w14:paraId="6E699A5E" w14:textId="77777777" w:rsidR="003260AE" w:rsidRDefault="003260AE" w:rsidP="003260AE">
      <w:pPr>
        <w:numPr>
          <w:ilvl w:val="0"/>
          <w:numId w:val="7"/>
        </w:numPr>
        <w:overflowPunct/>
        <w:autoSpaceDE/>
        <w:autoSpaceDN/>
        <w:adjustRightInd/>
        <w:spacing w:after="120"/>
        <w:ind w:left="850" w:right="850"/>
        <w:jc w:val="both"/>
        <w:rPr>
          <w:szCs w:val="24"/>
        </w:rPr>
      </w:pPr>
      <w:r>
        <w:rPr>
          <w:szCs w:val="24"/>
        </w:rPr>
        <w:t xml:space="preserve">snížit nebo prominout úplatu za předškolní vzdělávání za stanovených podmínek  </w:t>
      </w:r>
    </w:p>
    <w:p w14:paraId="72615F93" w14:textId="5068F279" w:rsidR="00DB587F" w:rsidRPr="00024AD1" w:rsidRDefault="003260AE" w:rsidP="00024AD1">
      <w:pPr>
        <w:numPr>
          <w:ilvl w:val="0"/>
          <w:numId w:val="7"/>
        </w:numPr>
        <w:overflowPunct/>
        <w:autoSpaceDE/>
        <w:autoSpaceDN/>
        <w:adjustRightInd/>
        <w:spacing w:after="120"/>
        <w:ind w:left="850" w:right="850"/>
        <w:jc w:val="both"/>
        <w:rPr>
          <w:szCs w:val="24"/>
        </w:rPr>
      </w:pPr>
      <w:r>
        <w:rPr>
          <w:szCs w:val="24"/>
        </w:rPr>
        <w:t>ze závažných důvodů a po předchozím projednání se zřizovatelem omezit nebo přerušit provoz školy. Za závažné důvody se považují organizační nebo technické příčiny, které znemožňují řádné poskytování předškolního vzdělávání. Informaci o omezení nebo přerušení provozu zveřejní ředitelka školy na přístupném místě hned, jakmile o omezení nebo přerušení provozu rozhodne</w:t>
      </w:r>
    </w:p>
    <w:p w14:paraId="1C9C6D3C" w14:textId="77777777" w:rsidR="00DB587F" w:rsidRDefault="00DB587F" w:rsidP="00DB587F">
      <w:pPr>
        <w:overflowPunct/>
        <w:autoSpaceDE/>
        <w:autoSpaceDN/>
        <w:adjustRightInd/>
        <w:spacing w:line="276" w:lineRule="auto"/>
        <w:jc w:val="both"/>
        <w:rPr>
          <w:szCs w:val="24"/>
        </w:rPr>
      </w:pPr>
    </w:p>
    <w:p w14:paraId="381760C0" w14:textId="77777777" w:rsidR="00DB587F" w:rsidRDefault="00DB587F" w:rsidP="006F1D35">
      <w:pPr>
        <w:numPr>
          <w:ilvl w:val="0"/>
          <w:numId w:val="30"/>
        </w:numPr>
        <w:spacing w:before="120" w:after="120"/>
        <w:ind w:left="850" w:right="850"/>
        <w:jc w:val="both"/>
        <w:rPr>
          <w:b/>
          <w:szCs w:val="24"/>
        </w:rPr>
      </w:pPr>
      <w:r>
        <w:rPr>
          <w:b/>
          <w:szCs w:val="24"/>
        </w:rPr>
        <w:t>Ukončení předškolního vzdělávání</w:t>
      </w:r>
    </w:p>
    <w:p w14:paraId="19F49BFC" w14:textId="5810E292" w:rsidR="00024AD1" w:rsidRDefault="00024AD1" w:rsidP="00024AD1">
      <w:pPr>
        <w:overflowPunct/>
        <w:autoSpaceDE/>
        <w:autoSpaceDN/>
        <w:adjustRightInd/>
        <w:spacing w:line="276" w:lineRule="auto"/>
        <w:ind w:left="850" w:right="850"/>
        <w:jc w:val="both"/>
        <w:rPr>
          <w:szCs w:val="24"/>
        </w:rPr>
      </w:pPr>
    </w:p>
    <w:p w14:paraId="7DC85BDE" w14:textId="05812275" w:rsidR="00DB587F" w:rsidRDefault="00024AD1" w:rsidP="00024AD1">
      <w:pPr>
        <w:overflowPunct/>
        <w:autoSpaceDE/>
        <w:autoSpaceDN/>
        <w:adjustRightInd/>
        <w:spacing w:line="276" w:lineRule="auto"/>
        <w:ind w:right="850"/>
        <w:jc w:val="both"/>
        <w:rPr>
          <w:szCs w:val="24"/>
        </w:rPr>
      </w:pPr>
      <w:r>
        <w:rPr>
          <w:szCs w:val="24"/>
        </w:rPr>
        <w:t xml:space="preserve">               </w:t>
      </w:r>
      <w:r w:rsidR="008540BD">
        <w:rPr>
          <w:szCs w:val="24"/>
        </w:rPr>
        <w:t>4</w:t>
      </w:r>
      <w:r w:rsidR="00DB587F" w:rsidRPr="00A051D0">
        <w:rPr>
          <w:szCs w:val="24"/>
        </w:rPr>
        <w:t>. 1</w:t>
      </w:r>
      <w:r w:rsidRPr="00A051D0">
        <w:rPr>
          <w:szCs w:val="24"/>
        </w:rPr>
        <w:t>.</w:t>
      </w:r>
      <w:r w:rsidR="00DB587F" w:rsidRPr="00C8508A">
        <w:rPr>
          <w:szCs w:val="24"/>
        </w:rPr>
        <w:t xml:space="preserve"> Ředitelka mateřské školy může po předchozím upozornění písemně oznámeném zákonnému </w:t>
      </w:r>
      <w:r>
        <w:rPr>
          <w:szCs w:val="24"/>
        </w:rPr>
        <w:t xml:space="preserve">    </w:t>
      </w:r>
    </w:p>
    <w:p w14:paraId="275A88E3" w14:textId="57423751" w:rsidR="00024AD1" w:rsidRPr="00C8508A" w:rsidRDefault="00024AD1" w:rsidP="00024AD1">
      <w:pPr>
        <w:tabs>
          <w:tab w:val="left" w:pos="1305"/>
        </w:tabs>
        <w:overflowPunct/>
        <w:autoSpaceDE/>
        <w:autoSpaceDN/>
        <w:adjustRightInd/>
        <w:spacing w:line="276" w:lineRule="auto"/>
        <w:ind w:right="850"/>
        <w:jc w:val="both"/>
        <w:rPr>
          <w:szCs w:val="24"/>
        </w:rPr>
      </w:pPr>
      <w:r>
        <w:rPr>
          <w:szCs w:val="24"/>
        </w:rPr>
        <w:tab/>
      </w:r>
      <w:r w:rsidRPr="00C8508A">
        <w:rPr>
          <w:szCs w:val="24"/>
        </w:rPr>
        <w:t>zástupci dítěte rozhodnout o ukončení předškolního vzdělávání, jestliže:</w:t>
      </w:r>
    </w:p>
    <w:p w14:paraId="0A795E6B" w14:textId="77777777" w:rsidR="00DB587F" w:rsidRPr="00C8508A" w:rsidRDefault="00DB587F" w:rsidP="00024AD1">
      <w:pPr>
        <w:numPr>
          <w:ilvl w:val="0"/>
          <w:numId w:val="10"/>
        </w:numPr>
        <w:overflowPunct/>
        <w:autoSpaceDE/>
        <w:autoSpaceDN/>
        <w:adjustRightInd/>
        <w:spacing w:line="276" w:lineRule="auto"/>
        <w:ind w:left="850" w:right="850"/>
        <w:jc w:val="both"/>
        <w:rPr>
          <w:szCs w:val="24"/>
        </w:rPr>
      </w:pPr>
      <w:r w:rsidRPr="00C8508A">
        <w:rPr>
          <w:szCs w:val="24"/>
        </w:rPr>
        <w:t>se dítě bez omluvy zákonného zástupce nepřetržitě neúčastní předškolního vzdělávání po dobu delší než dva týdny,</w:t>
      </w:r>
    </w:p>
    <w:p w14:paraId="6D27F1A1" w14:textId="77777777" w:rsidR="00DB587F" w:rsidRPr="00C8508A" w:rsidRDefault="00DB587F" w:rsidP="00024AD1">
      <w:pPr>
        <w:numPr>
          <w:ilvl w:val="0"/>
          <w:numId w:val="10"/>
        </w:numPr>
        <w:overflowPunct/>
        <w:autoSpaceDE/>
        <w:autoSpaceDN/>
        <w:adjustRightInd/>
        <w:spacing w:line="276" w:lineRule="auto"/>
        <w:ind w:left="850" w:right="850"/>
        <w:jc w:val="both"/>
        <w:rPr>
          <w:szCs w:val="24"/>
        </w:rPr>
      </w:pPr>
      <w:r w:rsidRPr="00C8508A">
        <w:rPr>
          <w:szCs w:val="24"/>
        </w:rPr>
        <w:t>zákonný zástupce</w:t>
      </w:r>
      <w:r>
        <w:rPr>
          <w:szCs w:val="24"/>
        </w:rPr>
        <w:t xml:space="preserve"> (nebo jím pověřená osoba)</w:t>
      </w:r>
      <w:r w:rsidRPr="00C8508A">
        <w:rPr>
          <w:szCs w:val="24"/>
        </w:rPr>
        <w:t xml:space="preserve"> závažným způsobem opakovaně narušuje provoz mateřské školy,</w:t>
      </w:r>
    </w:p>
    <w:p w14:paraId="306DA79F" w14:textId="77777777" w:rsidR="00DB587F" w:rsidRPr="00C8508A" w:rsidRDefault="00DB587F" w:rsidP="00024AD1">
      <w:pPr>
        <w:numPr>
          <w:ilvl w:val="0"/>
          <w:numId w:val="10"/>
        </w:numPr>
        <w:overflowPunct/>
        <w:autoSpaceDE/>
        <w:autoSpaceDN/>
        <w:adjustRightInd/>
        <w:spacing w:line="276" w:lineRule="auto"/>
        <w:ind w:left="850" w:right="850"/>
        <w:jc w:val="both"/>
        <w:rPr>
          <w:szCs w:val="24"/>
        </w:rPr>
      </w:pPr>
      <w:r w:rsidRPr="00C8508A">
        <w:rPr>
          <w:szCs w:val="24"/>
        </w:rPr>
        <w:t>ukončení doporučí v průběhu zkušebního pobytu dítěte lékař nebo školské poradenské zařízení,</w:t>
      </w:r>
    </w:p>
    <w:p w14:paraId="79C45B98" w14:textId="77777777" w:rsidR="00DB587F" w:rsidRPr="00C8508A" w:rsidRDefault="00DB587F" w:rsidP="00024AD1">
      <w:pPr>
        <w:numPr>
          <w:ilvl w:val="0"/>
          <w:numId w:val="10"/>
        </w:numPr>
        <w:overflowPunct/>
        <w:autoSpaceDE/>
        <w:autoSpaceDN/>
        <w:adjustRightInd/>
        <w:spacing w:line="276" w:lineRule="auto"/>
        <w:ind w:left="850" w:right="850"/>
        <w:jc w:val="both"/>
        <w:rPr>
          <w:szCs w:val="24"/>
        </w:rPr>
      </w:pPr>
      <w:r w:rsidRPr="00C8508A">
        <w:rPr>
          <w:szCs w:val="24"/>
        </w:rPr>
        <w:t>zákonný zástupce opakovaně neuhradí úplatu za vzdělávání v mateřské škole nebo úplatu za školní stravování (§ 123) ve stanoveném termínu a nedohodne s ředitelem jiný termín úhrady.</w:t>
      </w:r>
    </w:p>
    <w:p w14:paraId="7CFAD871" w14:textId="77777777" w:rsidR="00DB587F" w:rsidRPr="006C531B" w:rsidRDefault="00DB587F" w:rsidP="00024AD1">
      <w:pPr>
        <w:ind w:left="850" w:right="850"/>
        <w:jc w:val="both"/>
      </w:pPr>
    </w:p>
    <w:p w14:paraId="3E4E5B91" w14:textId="79172839" w:rsidR="00DB587F" w:rsidRDefault="008540BD" w:rsidP="00024AD1">
      <w:pPr>
        <w:ind w:left="850" w:right="850"/>
        <w:jc w:val="both"/>
      </w:pPr>
      <w:r>
        <w:t>4</w:t>
      </w:r>
      <w:r w:rsidR="00DB587F">
        <w:t>.</w:t>
      </w:r>
      <w:r w:rsidR="00A051D0">
        <w:t xml:space="preserve"> </w:t>
      </w:r>
      <w:r w:rsidR="00DB587F" w:rsidRPr="00936818">
        <w:t>2</w:t>
      </w:r>
      <w:r w:rsidR="00A051D0">
        <w:t xml:space="preserve"> </w:t>
      </w:r>
      <w:r w:rsidR="00DB587F" w:rsidRPr="00936818">
        <w:t>Rozhodnout o ukončení předškolního vzdělávání nelze v případě dítěte, pro které je předškolní vzdělávání povinné.</w:t>
      </w:r>
    </w:p>
    <w:p w14:paraId="5F1B8E89" w14:textId="77777777" w:rsidR="00DB587F" w:rsidRDefault="00DB587F" w:rsidP="00024AD1">
      <w:pPr>
        <w:ind w:left="850" w:right="850"/>
        <w:jc w:val="both"/>
      </w:pPr>
    </w:p>
    <w:p w14:paraId="60B89221" w14:textId="77777777" w:rsidR="00DB587F" w:rsidRPr="00936818" w:rsidRDefault="00DB587F" w:rsidP="00A051D0">
      <w:pPr>
        <w:ind w:right="850"/>
        <w:jc w:val="both"/>
      </w:pPr>
    </w:p>
    <w:p w14:paraId="23CAD468" w14:textId="77777777" w:rsidR="00DB587F" w:rsidRDefault="00DB587F" w:rsidP="00024AD1">
      <w:pPr>
        <w:overflowPunct/>
        <w:autoSpaceDE/>
        <w:autoSpaceDN/>
        <w:adjustRightInd/>
        <w:spacing w:line="276" w:lineRule="auto"/>
        <w:ind w:left="850" w:right="850"/>
        <w:jc w:val="both"/>
        <w:rPr>
          <w:szCs w:val="24"/>
        </w:rPr>
      </w:pPr>
    </w:p>
    <w:p w14:paraId="37435A25" w14:textId="7ACD8DDA" w:rsidR="00DB587F" w:rsidRPr="0076634B" w:rsidRDefault="008540BD" w:rsidP="00024AD1">
      <w:pPr>
        <w:pStyle w:val="Nadpis3"/>
        <w:ind w:left="850" w:right="850"/>
        <w:jc w:val="both"/>
      </w:pPr>
      <w:bookmarkStart w:id="1" w:name="_Toc333688231"/>
      <w:r>
        <w:t>5.</w:t>
      </w:r>
      <w:r w:rsidR="00DB587F" w:rsidRPr="0076634B">
        <w:t xml:space="preserve"> </w:t>
      </w:r>
      <w:r w:rsidR="00A051D0">
        <w:t xml:space="preserve"> </w:t>
      </w:r>
      <w:r w:rsidR="00DB587F" w:rsidRPr="0076634B">
        <w:t>Přístup ke vzdělávání a školským službám cizinců</w:t>
      </w:r>
      <w:bookmarkEnd w:id="1"/>
    </w:p>
    <w:p w14:paraId="2DE61868" w14:textId="77777777" w:rsidR="00DB587F" w:rsidRPr="0076634B" w:rsidRDefault="00DB587F" w:rsidP="00024AD1">
      <w:pPr>
        <w:ind w:left="850" w:right="850"/>
        <w:jc w:val="both"/>
      </w:pPr>
    </w:p>
    <w:p w14:paraId="6F4314E3" w14:textId="21F0CA76" w:rsidR="00DB587F" w:rsidRPr="0076634B" w:rsidRDefault="00A051D0" w:rsidP="00024AD1">
      <w:pPr>
        <w:ind w:left="850" w:right="850" w:hanging="709"/>
        <w:jc w:val="both"/>
      </w:pPr>
      <w:r>
        <w:t xml:space="preserve">            </w:t>
      </w:r>
      <w:r w:rsidR="008540BD">
        <w:t>5</w:t>
      </w:r>
      <w:r w:rsidR="00DB587F" w:rsidRPr="0076634B">
        <w:t>. 1</w:t>
      </w:r>
      <w:r w:rsidR="00DB587F" w:rsidRPr="0076634B">
        <w:tab/>
        <w:t>Přístup ke vzdělávání a školským službám za stejných podmínek jako občané České republiky mají také občané jiného členského státu Evropské unie a jejich rodinní příslušníci.</w:t>
      </w:r>
    </w:p>
    <w:p w14:paraId="7B8530C3" w14:textId="77777777" w:rsidR="00DB587F" w:rsidRPr="0076634B" w:rsidRDefault="00DB587F" w:rsidP="00024AD1">
      <w:pPr>
        <w:ind w:left="850" w:right="850"/>
        <w:jc w:val="both"/>
        <w:rPr>
          <w:szCs w:val="24"/>
        </w:rPr>
      </w:pPr>
    </w:p>
    <w:p w14:paraId="371B7A7C" w14:textId="1B6CB849" w:rsidR="00DB587F" w:rsidRPr="00DB5925" w:rsidRDefault="00A051D0" w:rsidP="00A051D0">
      <w:pPr>
        <w:ind w:left="850" w:right="850" w:hanging="567"/>
        <w:jc w:val="both"/>
        <w:rPr>
          <w:szCs w:val="24"/>
        </w:rPr>
      </w:pPr>
      <w:r>
        <w:rPr>
          <w:szCs w:val="24"/>
        </w:rPr>
        <w:t xml:space="preserve">          </w:t>
      </w:r>
      <w:r w:rsidR="008540BD">
        <w:rPr>
          <w:szCs w:val="24"/>
        </w:rPr>
        <w:t>5</w:t>
      </w:r>
      <w:r w:rsidR="00DB587F" w:rsidRPr="0076634B">
        <w:rPr>
          <w:szCs w:val="24"/>
        </w:rPr>
        <w:t>. 2</w:t>
      </w:r>
      <w:r w:rsidR="00DB587F" w:rsidRPr="0076634B">
        <w:rPr>
          <w:szCs w:val="24"/>
        </w:rPr>
        <w:tab/>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r w:rsidR="00DB587F" w:rsidRPr="00936818">
        <w:rPr>
          <w:szCs w:val="24"/>
        </w:rPr>
        <w:t>.</w:t>
      </w:r>
      <w:r w:rsidR="00DB587F" w:rsidRPr="00936818">
        <w:rPr>
          <w:i/>
          <w:sz w:val="22"/>
          <w:szCs w:val="22"/>
        </w:rPr>
        <w:t xml:space="preserve"> </w:t>
      </w:r>
      <w:r w:rsidR="00DB587F" w:rsidRPr="00936818">
        <w:rPr>
          <w:sz w:val="22"/>
          <w:szCs w:val="22"/>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14:paraId="3436C05D" w14:textId="77777777" w:rsidR="00DB587F" w:rsidRDefault="00DB587F" w:rsidP="00024AD1">
      <w:pPr>
        <w:overflowPunct/>
        <w:autoSpaceDE/>
        <w:autoSpaceDN/>
        <w:adjustRightInd/>
        <w:spacing w:line="276" w:lineRule="auto"/>
        <w:ind w:left="850" w:right="850"/>
        <w:jc w:val="both"/>
        <w:rPr>
          <w:szCs w:val="24"/>
        </w:rPr>
      </w:pPr>
    </w:p>
    <w:p w14:paraId="337E770B" w14:textId="77777777" w:rsidR="00DB587F" w:rsidRPr="00057607" w:rsidRDefault="00DB587F" w:rsidP="00024AD1">
      <w:pPr>
        <w:overflowPunct/>
        <w:autoSpaceDE/>
        <w:autoSpaceDN/>
        <w:adjustRightInd/>
        <w:spacing w:line="276" w:lineRule="auto"/>
        <w:ind w:left="850" w:right="850"/>
        <w:jc w:val="both"/>
        <w:rPr>
          <w:b/>
          <w:szCs w:val="24"/>
        </w:rPr>
      </w:pPr>
      <w:r>
        <w:rPr>
          <w:b/>
          <w:szCs w:val="24"/>
        </w:rPr>
        <w:t xml:space="preserve"> </w:t>
      </w:r>
    </w:p>
    <w:p w14:paraId="15A9B0DF" w14:textId="0CA7EF5A" w:rsidR="00DB587F" w:rsidRPr="00936818" w:rsidRDefault="008540BD" w:rsidP="00A051D0">
      <w:pPr>
        <w:ind w:left="850" w:right="850"/>
        <w:jc w:val="both"/>
        <w:rPr>
          <w:b/>
          <w:szCs w:val="24"/>
        </w:rPr>
      </w:pPr>
      <w:r>
        <w:rPr>
          <w:b/>
          <w:szCs w:val="24"/>
        </w:rPr>
        <w:t>6</w:t>
      </w:r>
      <w:r w:rsidR="00A051D0" w:rsidRPr="00A051D0">
        <w:rPr>
          <w:b/>
          <w:szCs w:val="24"/>
        </w:rPr>
        <w:t>.</w:t>
      </w:r>
      <w:r w:rsidR="00A051D0">
        <w:rPr>
          <w:b/>
          <w:szCs w:val="24"/>
        </w:rPr>
        <w:t xml:space="preserve"> </w:t>
      </w:r>
      <w:r w:rsidR="00DB587F" w:rsidRPr="00936818">
        <w:rPr>
          <w:b/>
          <w:szCs w:val="24"/>
        </w:rPr>
        <w:t>Docházka a způsob vzdělávání</w:t>
      </w:r>
    </w:p>
    <w:p w14:paraId="29F3269E" w14:textId="77777777" w:rsidR="00DB587F" w:rsidRPr="0076634B" w:rsidRDefault="00DB587F" w:rsidP="00024AD1">
      <w:pPr>
        <w:ind w:left="850" w:right="850"/>
        <w:jc w:val="both"/>
        <w:rPr>
          <w:szCs w:val="24"/>
        </w:rPr>
      </w:pPr>
    </w:p>
    <w:p w14:paraId="701D3970" w14:textId="11D6AE3D" w:rsidR="00DB587F" w:rsidRDefault="00A051D0" w:rsidP="00024AD1">
      <w:pPr>
        <w:ind w:left="850" w:right="850" w:hanging="709"/>
        <w:jc w:val="both"/>
        <w:rPr>
          <w:szCs w:val="24"/>
        </w:rPr>
      </w:pPr>
      <w:r>
        <w:rPr>
          <w:szCs w:val="24"/>
        </w:rPr>
        <w:t xml:space="preserve">            </w:t>
      </w:r>
      <w:r w:rsidR="008540BD">
        <w:rPr>
          <w:szCs w:val="24"/>
        </w:rPr>
        <w:t>6</w:t>
      </w:r>
      <w:r w:rsidR="00DB587F" w:rsidRPr="0076634B">
        <w:rPr>
          <w:szCs w:val="24"/>
        </w:rPr>
        <w:t>. 1</w:t>
      </w:r>
      <w:r w:rsidR="00DB587F" w:rsidRPr="0076634B">
        <w:rPr>
          <w:szCs w:val="24"/>
        </w:rPr>
        <w:tab/>
        <w:t>Při přijetí dítěte do mateřské školy ředitelka mateřské školy písemně dohodne se zákonnými zástupci dítěte dny docházky dítěte do mateřské školy a délku jeho pobytu v těchto dnech v mateřské škole a zároveň písemně dohodne se zákonnými zástupci dítěte způsob a rozsah jeho stravování po dobu pobytu v mateřské škole</w:t>
      </w:r>
      <w:r w:rsidR="00DB587F">
        <w:rPr>
          <w:szCs w:val="24"/>
        </w:rPr>
        <w:t>, změny jsou prováděny písemnou formou.</w:t>
      </w:r>
    </w:p>
    <w:p w14:paraId="0AD1D669" w14:textId="77777777" w:rsidR="00A051D0" w:rsidRDefault="00A051D0" w:rsidP="00024AD1">
      <w:pPr>
        <w:ind w:left="850" w:right="850" w:hanging="709"/>
        <w:jc w:val="both"/>
        <w:rPr>
          <w:szCs w:val="24"/>
        </w:rPr>
      </w:pPr>
    </w:p>
    <w:p w14:paraId="3F928B5E" w14:textId="77777777" w:rsidR="00A051D0" w:rsidRDefault="00A051D0" w:rsidP="00024AD1">
      <w:pPr>
        <w:ind w:left="850" w:right="850" w:hanging="709"/>
        <w:jc w:val="both"/>
        <w:rPr>
          <w:szCs w:val="24"/>
        </w:rPr>
      </w:pPr>
    </w:p>
    <w:p w14:paraId="4197036E" w14:textId="77777777" w:rsidR="00A051D0" w:rsidRDefault="00A051D0" w:rsidP="00024AD1">
      <w:pPr>
        <w:ind w:left="850" w:right="850" w:hanging="709"/>
        <w:jc w:val="both"/>
        <w:rPr>
          <w:szCs w:val="24"/>
        </w:rPr>
      </w:pPr>
    </w:p>
    <w:p w14:paraId="0825D290" w14:textId="77777777" w:rsidR="00A051D0" w:rsidRPr="0076634B" w:rsidRDefault="00A051D0" w:rsidP="00A051D0">
      <w:pPr>
        <w:ind w:left="850" w:right="850" w:hanging="709"/>
        <w:jc w:val="both"/>
        <w:rPr>
          <w:szCs w:val="24"/>
        </w:rPr>
      </w:pPr>
    </w:p>
    <w:p w14:paraId="2C3166D0" w14:textId="77777777" w:rsidR="00DB587F" w:rsidRDefault="00DB587F" w:rsidP="00A051D0">
      <w:pPr>
        <w:ind w:left="850" w:right="850"/>
        <w:jc w:val="both"/>
        <w:rPr>
          <w:szCs w:val="24"/>
        </w:rPr>
      </w:pPr>
      <w:r w:rsidRPr="0076634B">
        <w:rPr>
          <w:szCs w:val="24"/>
        </w:rPr>
        <w:t xml:space="preserve"> </w:t>
      </w:r>
    </w:p>
    <w:p w14:paraId="7E420D67" w14:textId="038CC62C" w:rsidR="00DB587F" w:rsidRPr="00936818" w:rsidRDefault="00A051D0" w:rsidP="00A051D0">
      <w:pPr>
        <w:ind w:left="850" w:right="850" w:hanging="705"/>
        <w:jc w:val="both"/>
      </w:pPr>
      <w:r>
        <w:t xml:space="preserve">               </w:t>
      </w:r>
      <w:r w:rsidR="008540BD">
        <w:t>6</w:t>
      </w:r>
      <w:r w:rsidR="00DB587F" w:rsidRPr="00936818">
        <w:t>. 2</w:t>
      </w:r>
      <w:r>
        <w:t xml:space="preserve"> </w:t>
      </w:r>
      <w:r w:rsidR="00DB587F" w:rsidRPr="00936818">
        <w:t>Povinné předškolní vzdělávání má formu pravidelné denní docházky v pracovních dnech. Povinné předškolní vzdělávání se stanovuje v rozsahu 4 hodin denně. Povinnost předškolního vzdělávání není dána ve dnech, které připadají na období školních prázdnin v souladu s organizací školního roku v základních a středních školách.</w:t>
      </w:r>
    </w:p>
    <w:p w14:paraId="47093270" w14:textId="77777777" w:rsidR="00DB587F" w:rsidRDefault="00DB587F" w:rsidP="00A051D0">
      <w:pPr>
        <w:ind w:left="850" w:right="850"/>
        <w:jc w:val="both"/>
        <w:rPr>
          <w:szCs w:val="24"/>
        </w:rPr>
      </w:pPr>
    </w:p>
    <w:p w14:paraId="46E0BCA4" w14:textId="418AA36F" w:rsidR="00DB587F" w:rsidRDefault="00A051D0" w:rsidP="00A051D0">
      <w:pPr>
        <w:ind w:left="850" w:right="850" w:hanging="705"/>
        <w:jc w:val="both"/>
      </w:pPr>
      <w:r>
        <w:t xml:space="preserve">               </w:t>
      </w:r>
      <w:r w:rsidR="008540BD">
        <w:t>6</w:t>
      </w:r>
      <w:r w:rsidR="00DB587F" w:rsidRPr="00936818">
        <w:t>. 3</w:t>
      </w:r>
      <w:r>
        <w:t xml:space="preserve"> </w:t>
      </w:r>
      <w:r w:rsidR="00DB587F" w:rsidRPr="00936818">
        <w:t xml:space="preserve">Zákonný zástupce dítěte je povinen omluvit nepřítomnost </w:t>
      </w:r>
      <w:r w:rsidR="00DB587F">
        <w:t xml:space="preserve">předškolního </w:t>
      </w:r>
      <w:r w:rsidR="00DB587F" w:rsidRPr="00936818">
        <w:t>dítěte ve vzdělávání nejpozději první den jeho nepřítomnosti, písemně, telefonicky, nebo osobně. Po návratu dítěte žáka do školy písemně v</w:t>
      </w:r>
      <w:r w:rsidR="00DB587F">
        <w:t> omluvném lis</w:t>
      </w:r>
      <w:r w:rsidR="00DB587F" w:rsidRPr="00936818">
        <w:t>tu s uvedením důvodů absence.</w:t>
      </w:r>
      <w:r w:rsidR="00DB587F">
        <w:t xml:space="preserve"> </w:t>
      </w:r>
    </w:p>
    <w:p w14:paraId="36B1C422" w14:textId="77777777" w:rsidR="00DB587F" w:rsidRDefault="00DB587F" w:rsidP="00A051D0">
      <w:pPr>
        <w:ind w:left="850" w:right="850" w:hanging="705"/>
        <w:jc w:val="both"/>
      </w:pPr>
    </w:p>
    <w:p w14:paraId="5CBE1D0C" w14:textId="77777777" w:rsidR="00DB587F" w:rsidRDefault="00DB587F" w:rsidP="00A051D0">
      <w:pPr>
        <w:ind w:left="850" w:right="850" w:hanging="705"/>
        <w:jc w:val="both"/>
      </w:pPr>
    </w:p>
    <w:p w14:paraId="046D4741" w14:textId="48162ACB" w:rsidR="00DB587F" w:rsidRPr="00936818" w:rsidRDefault="006F1D35" w:rsidP="006F1D35">
      <w:pPr>
        <w:pStyle w:val="Odstavecseseznamem"/>
        <w:ind w:left="850" w:right="850"/>
        <w:jc w:val="both"/>
      </w:pPr>
      <w:r>
        <w:t xml:space="preserve">   </w:t>
      </w:r>
      <w:r w:rsidR="00445082">
        <w:t>6</w:t>
      </w:r>
      <w:r>
        <w:t xml:space="preserve">. </w:t>
      </w:r>
      <w:r w:rsidR="00DB587F">
        <w:t>4 Při předem známé nepřítomnosti předškolního dítěte ve škole delší než 3 dny (např. rodinná rekreace) požádá zákonný zástupce o uvolnění z předškolního vzdělávání písemně ředitelku školy.</w:t>
      </w:r>
    </w:p>
    <w:p w14:paraId="6F533FAF" w14:textId="77777777" w:rsidR="00DB587F" w:rsidRDefault="00DB587F" w:rsidP="00A051D0">
      <w:pPr>
        <w:ind w:left="850" w:right="850" w:hanging="705"/>
        <w:jc w:val="both"/>
        <w:rPr>
          <w:color w:val="0000FF"/>
        </w:rPr>
      </w:pPr>
    </w:p>
    <w:p w14:paraId="67BF09D1" w14:textId="348D7FA1" w:rsidR="00DB587F" w:rsidRPr="00936818" w:rsidRDefault="00EF27E7" w:rsidP="006F1D35">
      <w:pPr>
        <w:ind w:left="1555" w:right="850" w:hanging="705"/>
        <w:jc w:val="both"/>
      </w:pPr>
      <w:r>
        <w:t xml:space="preserve">   </w:t>
      </w:r>
      <w:r w:rsidR="00445082">
        <w:t>6</w:t>
      </w:r>
      <w:r>
        <w:t>.</w:t>
      </w:r>
      <w:r w:rsidR="00661F6B">
        <w:t xml:space="preserve"> </w:t>
      </w:r>
      <w:r>
        <w:t xml:space="preserve">5 </w:t>
      </w:r>
      <w:r w:rsidR="00DB587F" w:rsidRPr="00936818">
        <w:t>Jiným způsobem plnění povinnosti předškolního vzdělávání se rozumí</w:t>
      </w:r>
      <w:r w:rsidR="00DB587F">
        <w:t xml:space="preserve">: </w:t>
      </w:r>
      <w:r w:rsidR="00DB587F" w:rsidRPr="00936818">
        <w:br/>
      </w:r>
    </w:p>
    <w:p w14:paraId="26E890D6" w14:textId="77777777" w:rsidR="00DB587F" w:rsidRPr="007B6746" w:rsidRDefault="00DB587F" w:rsidP="00A051D0">
      <w:pPr>
        <w:numPr>
          <w:ilvl w:val="0"/>
          <w:numId w:val="10"/>
        </w:numPr>
        <w:overflowPunct/>
        <w:autoSpaceDE/>
        <w:autoSpaceDN/>
        <w:adjustRightInd/>
        <w:spacing w:line="276" w:lineRule="auto"/>
        <w:ind w:left="850" w:right="850"/>
        <w:jc w:val="both"/>
        <w:rPr>
          <w:szCs w:val="24"/>
        </w:rPr>
      </w:pPr>
      <w:r w:rsidRPr="007B6746">
        <w:rPr>
          <w:szCs w:val="24"/>
        </w:rPr>
        <w:t>individuální vzdělávání dítěte, které se uskutečňuje bez pravidelné denní docházky dítěte do mateřské školy,</w:t>
      </w:r>
    </w:p>
    <w:p w14:paraId="43092986" w14:textId="77777777" w:rsidR="00DB587F" w:rsidRPr="007B6746" w:rsidRDefault="00DB587F" w:rsidP="00A051D0">
      <w:pPr>
        <w:numPr>
          <w:ilvl w:val="0"/>
          <w:numId w:val="10"/>
        </w:numPr>
        <w:overflowPunct/>
        <w:autoSpaceDE/>
        <w:autoSpaceDN/>
        <w:adjustRightInd/>
        <w:spacing w:line="276" w:lineRule="auto"/>
        <w:ind w:left="850" w:right="850"/>
        <w:jc w:val="both"/>
        <w:rPr>
          <w:szCs w:val="24"/>
        </w:rPr>
      </w:pPr>
      <w:r w:rsidRPr="007B6746">
        <w:rPr>
          <w:szCs w:val="24"/>
        </w:rPr>
        <w:t xml:space="preserve"> vzdělávání v přípravné třídě základní školy a ve třídě přípravného stupně základní školy speciální,</w:t>
      </w:r>
    </w:p>
    <w:p w14:paraId="518AD3F8" w14:textId="77777777" w:rsidR="00DB587F" w:rsidRPr="007B6746" w:rsidRDefault="00DB587F" w:rsidP="00A051D0">
      <w:pPr>
        <w:numPr>
          <w:ilvl w:val="0"/>
          <w:numId w:val="10"/>
        </w:numPr>
        <w:overflowPunct/>
        <w:autoSpaceDE/>
        <w:autoSpaceDN/>
        <w:adjustRightInd/>
        <w:spacing w:line="276" w:lineRule="auto"/>
        <w:ind w:left="850" w:right="850"/>
        <w:jc w:val="both"/>
        <w:rPr>
          <w:szCs w:val="24"/>
        </w:rPr>
      </w:pPr>
      <w:r w:rsidRPr="007B6746">
        <w:rPr>
          <w:szCs w:val="24"/>
        </w:rPr>
        <w:t>vzdělávání v zahraniční škole na území České republiky, ve které ministerstvo povolilo plnění povinné školní docházky dle § 38a školského zákona.</w:t>
      </w:r>
    </w:p>
    <w:p w14:paraId="55F2A636" w14:textId="77777777" w:rsidR="00DB587F" w:rsidRPr="00936818" w:rsidRDefault="00DB587F" w:rsidP="00A051D0">
      <w:pPr>
        <w:tabs>
          <w:tab w:val="left" w:pos="2700"/>
        </w:tabs>
        <w:ind w:left="850" w:right="850"/>
        <w:jc w:val="both"/>
      </w:pPr>
      <w:r w:rsidRPr="00936818">
        <w:tab/>
      </w:r>
    </w:p>
    <w:p w14:paraId="58DF4CA4" w14:textId="369F36D8" w:rsidR="00DB587F" w:rsidRDefault="00DB587F" w:rsidP="00A051D0">
      <w:pPr>
        <w:ind w:left="850" w:right="850"/>
        <w:jc w:val="both"/>
      </w:pPr>
      <w:r w:rsidRPr="00936818">
        <w:t>Zákonný zástupce dítěte, které bude plnit povinnost předškolního vzdělávání způsobem je povinen oznámit tuto skutečnost řediteli spádové mateřské školy. Oznámení je povinen učinit nejpozději 3 měsíce před počátkem školního roku, kterým začíná povinnost předškolního vzdělávání dítěte.</w:t>
      </w:r>
    </w:p>
    <w:p w14:paraId="098C266B" w14:textId="77777777" w:rsidR="00DB587F" w:rsidRDefault="00DB587F" w:rsidP="00A051D0">
      <w:pPr>
        <w:ind w:left="850" w:right="850"/>
        <w:jc w:val="both"/>
      </w:pPr>
    </w:p>
    <w:p w14:paraId="60AA8D7E" w14:textId="77777777" w:rsidR="00DB587F" w:rsidRDefault="00DB587F" w:rsidP="00A051D0">
      <w:pPr>
        <w:ind w:left="850" w:right="850"/>
        <w:jc w:val="both"/>
      </w:pPr>
    </w:p>
    <w:p w14:paraId="0A030493" w14:textId="16603D47" w:rsidR="00DB587F" w:rsidRPr="00445082" w:rsidRDefault="00DB587F" w:rsidP="00445082">
      <w:pPr>
        <w:pStyle w:val="Odstavecseseznamem"/>
        <w:numPr>
          <w:ilvl w:val="0"/>
          <w:numId w:val="32"/>
        </w:numPr>
        <w:ind w:right="850"/>
        <w:jc w:val="both"/>
        <w:rPr>
          <w:b/>
        </w:rPr>
      </w:pPr>
      <w:r w:rsidRPr="00445082">
        <w:rPr>
          <w:b/>
        </w:rPr>
        <w:t>Individuální vzdělávání</w:t>
      </w:r>
    </w:p>
    <w:p w14:paraId="30D34129" w14:textId="77777777" w:rsidR="00DB587F" w:rsidRDefault="00DB587F" w:rsidP="00A051D0">
      <w:pPr>
        <w:ind w:left="850" w:right="850"/>
        <w:jc w:val="both"/>
        <w:rPr>
          <w:b/>
        </w:rPr>
      </w:pPr>
    </w:p>
    <w:p w14:paraId="33779FDB" w14:textId="01BF7A82" w:rsidR="00DB587F" w:rsidRPr="00347241" w:rsidRDefault="00445082" w:rsidP="00A051D0">
      <w:pPr>
        <w:ind w:left="850" w:right="850"/>
        <w:jc w:val="both"/>
      </w:pPr>
      <w:r>
        <w:t>7</w:t>
      </w:r>
      <w:r w:rsidR="00EF27E7">
        <w:t xml:space="preserve"> </w:t>
      </w:r>
      <w:r w:rsidR="00DB587F">
        <w:t xml:space="preserve">.1 </w:t>
      </w:r>
      <w:r w:rsidR="00DB587F" w:rsidRPr="00347241">
        <w:t>Záko</w:t>
      </w:r>
      <w:r w:rsidR="00EF27E7">
        <w:t>n</w:t>
      </w:r>
      <w:r w:rsidR="00DB587F" w:rsidRPr="00347241">
        <w:t xml:space="preserve">ný zástupce dítěte, pro které je předškolní vzdělávání povinné, může pro dítě v </w:t>
      </w:r>
    </w:p>
    <w:p w14:paraId="0F3C65DC" w14:textId="77777777" w:rsidR="00DB587F" w:rsidRPr="00347241" w:rsidRDefault="00DB587F" w:rsidP="00A051D0">
      <w:pPr>
        <w:ind w:left="850" w:right="850"/>
        <w:jc w:val="both"/>
      </w:pPr>
      <w:r>
        <w:t xml:space="preserve">odůvodněných případech </w:t>
      </w:r>
      <w:r w:rsidRPr="00347241">
        <w:t>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14:paraId="547C9D86" w14:textId="4BB3F6B2" w:rsidR="00EF27E7" w:rsidRDefault="00DB587F" w:rsidP="00EF27E7">
      <w:pPr>
        <w:ind w:left="850" w:right="850"/>
        <w:jc w:val="both"/>
      </w:pPr>
      <w:r w:rsidRPr="00347241">
        <w:t>Oznámení zákonného zástupce o individuálním vzd</w:t>
      </w:r>
      <w:r>
        <w:t xml:space="preserve">ělávání dítěte musí obsahovat: </w:t>
      </w:r>
    </w:p>
    <w:p w14:paraId="2A87616D" w14:textId="77777777" w:rsidR="00DB587F" w:rsidRPr="00347241" w:rsidRDefault="00DB587F" w:rsidP="00A051D0">
      <w:pPr>
        <w:numPr>
          <w:ilvl w:val="0"/>
          <w:numId w:val="12"/>
        </w:numPr>
        <w:ind w:left="850" w:right="850"/>
        <w:jc w:val="both"/>
      </w:pPr>
      <w:r w:rsidRPr="00347241">
        <w:t xml:space="preserve"> jméno, popřípadě jména, a příjmení, rodné číslo a místo trvalého pobytu dítěte, v případě cizince místo pobytu dítěte,</w:t>
      </w:r>
    </w:p>
    <w:p w14:paraId="26B15C7B" w14:textId="77777777" w:rsidR="00DB587F" w:rsidRPr="00347241" w:rsidRDefault="00DB587F" w:rsidP="00A051D0">
      <w:pPr>
        <w:numPr>
          <w:ilvl w:val="0"/>
          <w:numId w:val="12"/>
        </w:numPr>
        <w:ind w:left="850" w:right="850"/>
        <w:jc w:val="both"/>
      </w:pPr>
      <w:r w:rsidRPr="00347241">
        <w:t>uvedení období, ve kterém má být dítě individuálně vzděláváno,</w:t>
      </w:r>
    </w:p>
    <w:p w14:paraId="7D3591E7" w14:textId="77777777" w:rsidR="00DB587F" w:rsidRPr="00347241" w:rsidRDefault="00DB587F" w:rsidP="00A051D0">
      <w:pPr>
        <w:numPr>
          <w:ilvl w:val="0"/>
          <w:numId w:val="12"/>
        </w:numPr>
        <w:ind w:left="850" w:right="850"/>
        <w:jc w:val="both"/>
      </w:pPr>
      <w:r w:rsidRPr="00347241">
        <w:t>důvody pro individuální vzdělávání dítěte.</w:t>
      </w:r>
    </w:p>
    <w:p w14:paraId="0B2B461B" w14:textId="77777777" w:rsidR="00DB587F" w:rsidRPr="002F5A82" w:rsidRDefault="00DB587F" w:rsidP="00A051D0">
      <w:pPr>
        <w:ind w:left="850" w:right="850"/>
        <w:rPr>
          <w:color w:val="0000FF"/>
        </w:rPr>
      </w:pPr>
    </w:p>
    <w:p w14:paraId="162D1E9A" w14:textId="7BF62F04" w:rsidR="00DB587F" w:rsidRPr="00347241" w:rsidRDefault="00EF27E7" w:rsidP="00A051D0">
      <w:pPr>
        <w:ind w:left="850" w:right="850" w:hanging="705"/>
        <w:jc w:val="both"/>
      </w:pPr>
      <w:r>
        <w:t xml:space="preserve">            </w:t>
      </w:r>
      <w:r w:rsidR="00445082">
        <w:t>7</w:t>
      </w:r>
      <w:r w:rsidR="00DB587F" w:rsidRPr="00347241">
        <w:t>. 2</w:t>
      </w:r>
      <w:r w:rsidR="00DB587F" w:rsidRPr="00347241">
        <w:tab/>
        <w:t>Mateřská škola ověří úroveň osvojování očekávaných výstupů v jednotlivých oblastech a případně doporučí zákonnému zástupci další postup při vzdělávání.</w:t>
      </w:r>
    </w:p>
    <w:p w14:paraId="5BFBB48A" w14:textId="77777777" w:rsidR="00DB587F" w:rsidRPr="00347241" w:rsidRDefault="00DB587F" w:rsidP="00A051D0">
      <w:pPr>
        <w:ind w:left="850" w:right="850" w:firstLine="3"/>
        <w:jc w:val="both"/>
      </w:pPr>
      <w:r w:rsidRPr="00347241">
        <w:t>Ředitelka školy stanoví termíny ověření vždy na první polovinu listopadu a náhradní ter</w:t>
      </w:r>
      <w:r>
        <w:t>míny na první polovinu prosince.</w:t>
      </w:r>
      <w:r w:rsidRPr="00347241">
        <w:t xml:space="preserve"> Přesný termín bude zákonným zástupcům sdělen individuálně, nebo s nimi dohodnut</w:t>
      </w:r>
      <w:r>
        <w:t>. Výdaje spojené s individuálním vzděláváním dítěte hradí zákonný zástupce, s výjimkou speciálních kompenzačních pomůcek a výdajů na činnost mateřské školy, do které bylo dítě přijato k předškolnímu vzdělávání.</w:t>
      </w:r>
    </w:p>
    <w:p w14:paraId="6249ED9E" w14:textId="77777777" w:rsidR="00DB587F" w:rsidRPr="002F5A82" w:rsidRDefault="00DB587F" w:rsidP="00A051D0">
      <w:pPr>
        <w:ind w:left="850" w:right="850"/>
        <w:jc w:val="both"/>
        <w:rPr>
          <w:color w:val="0000FF"/>
        </w:rPr>
      </w:pPr>
    </w:p>
    <w:p w14:paraId="492DBE49" w14:textId="77777777" w:rsidR="00DB587F" w:rsidRPr="007E5CAD" w:rsidRDefault="00DB587F" w:rsidP="00A051D0">
      <w:pPr>
        <w:ind w:left="850" w:right="850"/>
        <w:jc w:val="both"/>
      </w:pPr>
      <w:r w:rsidRPr="007E5CAD">
        <w:t>Zákonný zástupce dítěte, které je individuálně vzděláváno, je povinen zajistit účast dítěte u ověření. Ředitelka mateřské školy, kam bylo dítě přijato k předškolnímu vzdělávání, ukončí individuální vzdělávání dítěte, pokud zákonný zástupce dítěte nezajistil účast dítěte u ověření, a to ani v náhradním termínu.</w:t>
      </w:r>
    </w:p>
    <w:p w14:paraId="7AE9C1F8" w14:textId="77777777" w:rsidR="00DB587F" w:rsidRPr="00687DA8" w:rsidRDefault="00DB587F" w:rsidP="00A051D0">
      <w:pPr>
        <w:ind w:left="850" w:right="850" w:firstLine="3"/>
        <w:jc w:val="both"/>
      </w:pPr>
      <w:r w:rsidRPr="007E5CAD">
        <w:t xml:space="preserve">Odvolání proti rozhodnutí ředitele mateřské školy o ukončení individuálního vzdělávání dítěte nemá odkladný účinek. Po ukončení individuálního vzdělávání dítěte nelze dítě opětovně individuálně vzdělávat. </w:t>
      </w:r>
    </w:p>
    <w:p w14:paraId="74C343EC" w14:textId="77777777" w:rsidR="00DB587F" w:rsidRPr="005F37C0" w:rsidRDefault="00DB587F" w:rsidP="00DB587F">
      <w:pPr>
        <w:jc w:val="both"/>
        <w:rPr>
          <w:szCs w:val="24"/>
        </w:rPr>
      </w:pPr>
    </w:p>
    <w:p w14:paraId="0211A641" w14:textId="77777777" w:rsidR="00DB587F" w:rsidRDefault="00DB587F" w:rsidP="00DB587F">
      <w:pPr>
        <w:jc w:val="both"/>
        <w:rPr>
          <w:szCs w:val="24"/>
        </w:rPr>
      </w:pPr>
    </w:p>
    <w:p w14:paraId="7A23C647" w14:textId="77777777" w:rsidR="00DB587F" w:rsidRDefault="00DB587F" w:rsidP="00DB587F">
      <w:pPr>
        <w:jc w:val="both"/>
        <w:rPr>
          <w:szCs w:val="24"/>
        </w:rPr>
      </w:pPr>
    </w:p>
    <w:p w14:paraId="497A9A9D" w14:textId="77777777" w:rsidR="00DB587F" w:rsidRDefault="00DB587F" w:rsidP="00DB587F">
      <w:pPr>
        <w:pStyle w:val="Odstavecseseznamem"/>
        <w:numPr>
          <w:ilvl w:val="0"/>
          <w:numId w:val="1"/>
        </w:numPr>
        <w:jc w:val="both"/>
        <w:rPr>
          <w:b/>
          <w:sz w:val="28"/>
          <w:szCs w:val="28"/>
        </w:rPr>
      </w:pPr>
      <w:r w:rsidRPr="00EA56C2">
        <w:rPr>
          <w:b/>
          <w:sz w:val="28"/>
          <w:szCs w:val="28"/>
        </w:rPr>
        <w:t>Provoz a vnitřní režim školy</w:t>
      </w:r>
    </w:p>
    <w:p w14:paraId="7F8A5D83" w14:textId="77777777" w:rsidR="00DB587F" w:rsidRPr="00EA56C2" w:rsidRDefault="00DB587F" w:rsidP="00DB587F">
      <w:pPr>
        <w:pStyle w:val="Odstavecseseznamem"/>
        <w:ind w:left="1080"/>
        <w:jc w:val="both"/>
        <w:rPr>
          <w:b/>
          <w:sz w:val="28"/>
          <w:szCs w:val="28"/>
        </w:rPr>
      </w:pPr>
    </w:p>
    <w:p w14:paraId="7A325AAE" w14:textId="77777777" w:rsidR="00DB587F" w:rsidRDefault="00DB587F" w:rsidP="00DB587F">
      <w:pPr>
        <w:pStyle w:val="Odstavecseseznamem"/>
        <w:ind w:left="1080"/>
        <w:jc w:val="both"/>
        <w:rPr>
          <w:b/>
          <w:szCs w:val="24"/>
        </w:rPr>
      </w:pPr>
    </w:p>
    <w:p w14:paraId="78CDBB38" w14:textId="230C4D86" w:rsidR="00DB587F" w:rsidRPr="00EF27E7" w:rsidRDefault="00DB587F" w:rsidP="00EF27E7">
      <w:pPr>
        <w:pStyle w:val="Odstavecseseznamem"/>
        <w:numPr>
          <w:ilvl w:val="0"/>
          <w:numId w:val="22"/>
        </w:numPr>
        <w:ind w:right="850"/>
        <w:jc w:val="both"/>
        <w:rPr>
          <w:b/>
          <w:szCs w:val="24"/>
        </w:rPr>
      </w:pPr>
      <w:r w:rsidRPr="00EF27E7">
        <w:rPr>
          <w:b/>
          <w:szCs w:val="24"/>
        </w:rPr>
        <w:t>Podmínky provozu a organizace vzdělávání v mateřské škole</w:t>
      </w:r>
    </w:p>
    <w:p w14:paraId="079456D9" w14:textId="77777777" w:rsidR="00DB587F" w:rsidRDefault="00DB587F" w:rsidP="00EF27E7">
      <w:pPr>
        <w:ind w:left="850" w:right="850"/>
        <w:jc w:val="both"/>
        <w:rPr>
          <w:szCs w:val="24"/>
        </w:rPr>
      </w:pPr>
    </w:p>
    <w:p w14:paraId="60D46DEA" w14:textId="16A2BF32" w:rsidR="00DB587F" w:rsidRPr="002330A0" w:rsidRDefault="00EF27E7" w:rsidP="00EF27E7">
      <w:pPr>
        <w:ind w:left="850" w:right="850" w:hanging="705"/>
        <w:jc w:val="both"/>
        <w:rPr>
          <w:szCs w:val="24"/>
        </w:rPr>
      </w:pPr>
      <w:r>
        <w:rPr>
          <w:szCs w:val="24"/>
        </w:rPr>
        <w:t xml:space="preserve">            </w:t>
      </w:r>
      <w:r w:rsidR="00445082">
        <w:rPr>
          <w:szCs w:val="24"/>
        </w:rPr>
        <w:t>8</w:t>
      </w:r>
      <w:r w:rsidR="00DB587F" w:rsidRPr="002330A0">
        <w:rPr>
          <w:szCs w:val="24"/>
        </w:rPr>
        <w:t>. 1</w:t>
      </w:r>
      <w:r w:rsidR="00DB587F" w:rsidRPr="002330A0">
        <w:rPr>
          <w:szCs w:val="24"/>
        </w:rPr>
        <w:tab/>
        <w:t>Mateřská škola</w:t>
      </w:r>
      <w:r w:rsidR="00DB587F">
        <w:rPr>
          <w:szCs w:val="24"/>
        </w:rPr>
        <w:t xml:space="preserve"> Kluky, příspěvková organizace,</w:t>
      </w:r>
      <w:r w:rsidR="00DB587F" w:rsidRPr="002330A0">
        <w:rPr>
          <w:szCs w:val="24"/>
        </w:rPr>
        <w:t xml:space="preserve"> je zřízena jako škola s celodenním provozem s určenou dobou pobytu </w:t>
      </w:r>
      <w:r w:rsidR="00DB587F">
        <w:rPr>
          <w:szCs w:val="24"/>
        </w:rPr>
        <w:t xml:space="preserve">dětí </w:t>
      </w:r>
      <w:r w:rsidR="00DB587F" w:rsidRPr="002330A0">
        <w:rPr>
          <w:szCs w:val="24"/>
        </w:rPr>
        <w:t xml:space="preserve">od </w:t>
      </w:r>
      <w:r w:rsidR="00DB587F">
        <w:rPr>
          <w:szCs w:val="24"/>
        </w:rPr>
        <w:t>6.30 do 16</w:t>
      </w:r>
      <w:r w:rsidR="00DB587F" w:rsidRPr="002330A0">
        <w:rPr>
          <w:szCs w:val="24"/>
        </w:rPr>
        <w:t>:</w:t>
      </w:r>
      <w:r w:rsidR="00DB587F">
        <w:rPr>
          <w:szCs w:val="24"/>
        </w:rPr>
        <w:t>0</w:t>
      </w:r>
      <w:r w:rsidR="00DB587F" w:rsidRPr="002330A0">
        <w:rPr>
          <w:szCs w:val="24"/>
        </w:rPr>
        <w:t>0 hod.</w:t>
      </w:r>
    </w:p>
    <w:p w14:paraId="508994DB" w14:textId="77777777" w:rsidR="00DB587F" w:rsidRPr="002330A0" w:rsidRDefault="00DB587F" w:rsidP="00EF27E7">
      <w:pPr>
        <w:ind w:left="850" w:right="850"/>
        <w:jc w:val="both"/>
        <w:rPr>
          <w:szCs w:val="24"/>
        </w:rPr>
      </w:pPr>
    </w:p>
    <w:p w14:paraId="49207026" w14:textId="61A2A5AF" w:rsidR="00DB587F" w:rsidRDefault="00EF27E7" w:rsidP="00EF27E7">
      <w:pPr>
        <w:ind w:left="850" w:right="850" w:hanging="705"/>
        <w:jc w:val="both"/>
        <w:rPr>
          <w:color w:val="0000FF"/>
          <w:szCs w:val="24"/>
        </w:rPr>
      </w:pPr>
      <w:r>
        <w:rPr>
          <w:szCs w:val="24"/>
        </w:rPr>
        <w:t xml:space="preserve">            </w:t>
      </w:r>
      <w:r w:rsidR="00445082">
        <w:rPr>
          <w:szCs w:val="24"/>
        </w:rPr>
        <w:t>8</w:t>
      </w:r>
      <w:r w:rsidR="00DB587F">
        <w:rPr>
          <w:szCs w:val="24"/>
        </w:rPr>
        <w:t>. 2</w:t>
      </w:r>
      <w:r w:rsidR="00DB587F">
        <w:rPr>
          <w:szCs w:val="24"/>
        </w:rPr>
        <w:tab/>
        <w:t>V měsících červenci a srpnu může ředitelka mateřské školy po dohodě se zřizovatelem stanovený provoz omezit, nebo přerušit. Rozsah plánovaného omezení nebo přerušení oznámí ředitelka mateřské školy nejméně 2 měsíce předem</w:t>
      </w:r>
      <w:r w:rsidR="00DB587F" w:rsidRPr="00A46C55">
        <w:rPr>
          <w:szCs w:val="24"/>
        </w:rPr>
        <w:t>, společně se zveřejněním</w:t>
      </w:r>
      <w:r w:rsidR="00DB587F">
        <w:rPr>
          <w:szCs w:val="24"/>
        </w:rPr>
        <w:t xml:space="preserve"> </w:t>
      </w:r>
      <w:r w:rsidR="00DB587F" w:rsidRPr="00A46C55">
        <w:rPr>
          <w:szCs w:val="24"/>
        </w:rPr>
        <w:t>výsledku projednání se zřizovatelem. Uvede také informace o možnosti a podmínkách zajištění péče o děti jinými subjekty.</w:t>
      </w:r>
    </w:p>
    <w:p w14:paraId="7C7B2C6E" w14:textId="77777777" w:rsidR="00DB587F" w:rsidRDefault="00DB587F" w:rsidP="00EF27E7">
      <w:pPr>
        <w:ind w:left="850" w:right="850"/>
        <w:jc w:val="both"/>
        <w:rPr>
          <w:szCs w:val="24"/>
        </w:rPr>
      </w:pPr>
      <w:r>
        <w:rPr>
          <w:szCs w:val="24"/>
        </w:rPr>
        <w:t>Provoz mateřské školy lze ze závažných technických či organizačních důvodů a po projednání se zřizovatelem omezit nebo přerušit i v jiném období. Informaci o omezení nebo přerušení provozu v takovém případě zveřejní ředitelka mateřské školy na přístupném místě ve škole a na webových stránkách školy neprodleně poté, co o omezení nebo přerušení provozu rozhodne.</w:t>
      </w:r>
    </w:p>
    <w:p w14:paraId="1C6474DE" w14:textId="77777777" w:rsidR="00DB587F" w:rsidRPr="007254E8" w:rsidRDefault="00DB587F" w:rsidP="00EF27E7">
      <w:pPr>
        <w:ind w:left="850" w:right="850"/>
        <w:jc w:val="both"/>
        <w:rPr>
          <w:szCs w:val="24"/>
          <w:u w:val="single"/>
        </w:rPr>
      </w:pPr>
    </w:p>
    <w:p w14:paraId="54E43AB2" w14:textId="1F3A4A70" w:rsidR="00DB587F" w:rsidRDefault="00EF27E7" w:rsidP="00EF27E7">
      <w:pPr>
        <w:ind w:left="850" w:right="850" w:hanging="705"/>
        <w:jc w:val="both"/>
        <w:rPr>
          <w:szCs w:val="24"/>
        </w:rPr>
      </w:pPr>
      <w:r>
        <w:rPr>
          <w:szCs w:val="24"/>
        </w:rPr>
        <w:t xml:space="preserve">           </w:t>
      </w:r>
      <w:r w:rsidR="00445082">
        <w:rPr>
          <w:szCs w:val="24"/>
        </w:rPr>
        <w:t>8</w:t>
      </w:r>
      <w:r w:rsidR="00DB587F">
        <w:rPr>
          <w:szCs w:val="24"/>
        </w:rPr>
        <w:t>. 3</w:t>
      </w:r>
      <w:r w:rsidR="00DB587F">
        <w:rPr>
          <w:szCs w:val="24"/>
        </w:rPr>
        <w:tab/>
        <w:t xml:space="preserve">Povinné předškolní vzdělávání dětí podle stanoveného Školního vzdělávacího programu pro předškolní vzdělávání probíhá </w:t>
      </w:r>
      <w:r w:rsidR="00DB587F" w:rsidRPr="00CC08E6">
        <w:rPr>
          <w:b/>
          <w:szCs w:val="24"/>
          <w:u w:val="single"/>
        </w:rPr>
        <w:t xml:space="preserve">v základním denním režimu od 7.45 h do 11.45 </w:t>
      </w:r>
      <w:proofErr w:type="gramStart"/>
      <w:r w:rsidR="00DB587F" w:rsidRPr="00CC08E6">
        <w:rPr>
          <w:b/>
          <w:szCs w:val="24"/>
          <w:u w:val="single"/>
        </w:rPr>
        <w:t>h.</w:t>
      </w:r>
      <w:r w:rsidR="00DB587F">
        <w:rPr>
          <w:b/>
          <w:szCs w:val="24"/>
        </w:rPr>
        <w:t>.</w:t>
      </w:r>
      <w:proofErr w:type="gramEnd"/>
      <w:r w:rsidR="00DB587F" w:rsidRPr="00FD5A63">
        <w:rPr>
          <w:b/>
          <w:szCs w:val="24"/>
        </w:rPr>
        <w:t xml:space="preserve"> </w:t>
      </w:r>
      <w:r w:rsidR="00DB587F" w:rsidRPr="00AC0367">
        <w:rPr>
          <w:b/>
          <w:i/>
          <w:szCs w:val="24"/>
        </w:rPr>
        <w:t>Rodiče jsou povinni zajistit včasný příchod předškolního dítěte do mateřské školy.</w:t>
      </w:r>
    </w:p>
    <w:p w14:paraId="52AC9488" w14:textId="77777777" w:rsidR="00DB587F" w:rsidRPr="002330A0" w:rsidRDefault="00DB587F" w:rsidP="00EF27E7">
      <w:pPr>
        <w:overflowPunct/>
        <w:autoSpaceDE/>
        <w:autoSpaceDN/>
        <w:adjustRightInd/>
        <w:ind w:left="850" w:right="850"/>
        <w:jc w:val="both"/>
        <w:rPr>
          <w:szCs w:val="24"/>
        </w:rPr>
      </w:pPr>
    </w:p>
    <w:p w14:paraId="41CB0564" w14:textId="1A35304F" w:rsidR="00DB587F" w:rsidRPr="006F1D35" w:rsidRDefault="00445082" w:rsidP="006F1D35">
      <w:pPr>
        <w:ind w:left="850" w:right="850"/>
        <w:jc w:val="both"/>
        <w:rPr>
          <w:szCs w:val="24"/>
        </w:rPr>
      </w:pPr>
      <w:r>
        <w:rPr>
          <w:szCs w:val="24"/>
        </w:rPr>
        <w:t>8</w:t>
      </w:r>
      <w:r w:rsidR="006F1D35">
        <w:rPr>
          <w:szCs w:val="24"/>
        </w:rPr>
        <w:t>.</w:t>
      </w:r>
      <w:r w:rsidR="00DB587F" w:rsidRPr="006F1D35">
        <w:rPr>
          <w:szCs w:val="24"/>
        </w:rPr>
        <w:t>4 Za příznivého počasí tráví děti venku nejméně dvě hodiny denně. Důvodem vynechání pobytu venku je nepříznivé počasí (např. prudký déšť, vichřice, silný mráz, smogová situace apod.).</w:t>
      </w:r>
    </w:p>
    <w:p w14:paraId="249A9AF5" w14:textId="77777777" w:rsidR="00DB587F" w:rsidRDefault="00DB587F" w:rsidP="00EF27E7">
      <w:pPr>
        <w:ind w:left="850" w:right="850" w:hanging="705"/>
        <w:rPr>
          <w:szCs w:val="24"/>
        </w:rPr>
      </w:pPr>
    </w:p>
    <w:p w14:paraId="5A37635F" w14:textId="08B27098" w:rsidR="00DB587F" w:rsidRDefault="00790CE7" w:rsidP="00EF27E7">
      <w:pPr>
        <w:ind w:left="850" w:right="850" w:hanging="705"/>
        <w:jc w:val="both"/>
        <w:rPr>
          <w:szCs w:val="24"/>
        </w:rPr>
      </w:pPr>
      <w:r>
        <w:rPr>
          <w:szCs w:val="24"/>
        </w:rPr>
        <w:t xml:space="preserve">            </w:t>
      </w:r>
      <w:r w:rsidR="00445082">
        <w:rPr>
          <w:szCs w:val="24"/>
        </w:rPr>
        <w:t>8</w:t>
      </w:r>
      <w:r w:rsidR="00DB587F">
        <w:rPr>
          <w:szCs w:val="24"/>
        </w:rPr>
        <w:t>.5</w:t>
      </w:r>
      <w:r w:rsidR="00DB587F">
        <w:rPr>
          <w:szCs w:val="24"/>
        </w:rPr>
        <w:tab/>
        <w:t>O pořádání mimořádných školních a mimoškolních akcí mateřská škola informuje v dostatečném předstihu zákonné zástupce dětí písemným upozorněním umístěným na veřejně přístupném místě ve škole a zveřejněním na webových stránkách školy. U akcí spojených s mimořádnými finančními výdaji pro zákonné zástupce, je účast dítěte možná jen s jejich souhlasem.</w:t>
      </w:r>
    </w:p>
    <w:p w14:paraId="19EC2076" w14:textId="77777777" w:rsidR="00DB587F" w:rsidRDefault="00DB587F" w:rsidP="00EF27E7">
      <w:pPr>
        <w:ind w:left="850" w:right="850" w:hanging="705"/>
        <w:jc w:val="both"/>
        <w:rPr>
          <w:szCs w:val="24"/>
        </w:rPr>
      </w:pPr>
    </w:p>
    <w:p w14:paraId="12A60664" w14:textId="5A9AAFB9" w:rsidR="00DB587F" w:rsidRPr="00790CE7" w:rsidRDefault="00445082" w:rsidP="00790CE7">
      <w:pPr>
        <w:ind w:left="850" w:right="850"/>
        <w:jc w:val="both"/>
        <w:rPr>
          <w:szCs w:val="24"/>
        </w:rPr>
      </w:pPr>
      <w:r>
        <w:rPr>
          <w:szCs w:val="24"/>
        </w:rPr>
        <w:t>8</w:t>
      </w:r>
      <w:r w:rsidR="00790CE7">
        <w:rPr>
          <w:szCs w:val="24"/>
        </w:rPr>
        <w:t xml:space="preserve">. </w:t>
      </w:r>
      <w:proofErr w:type="gramStart"/>
      <w:r w:rsidR="00DB587F" w:rsidRPr="00790CE7">
        <w:rPr>
          <w:szCs w:val="24"/>
        </w:rPr>
        <w:t>6</w:t>
      </w:r>
      <w:r w:rsidR="00790CE7">
        <w:rPr>
          <w:szCs w:val="24"/>
        </w:rPr>
        <w:t xml:space="preserve"> </w:t>
      </w:r>
      <w:r w:rsidR="00DB587F" w:rsidRPr="00790CE7">
        <w:rPr>
          <w:szCs w:val="24"/>
        </w:rPr>
        <w:t xml:space="preserve"> Předem</w:t>
      </w:r>
      <w:proofErr w:type="gramEnd"/>
      <w:r w:rsidR="00DB587F" w:rsidRPr="00790CE7">
        <w:rPr>
          <w:szCs w:val="24"/>
        </w:rPr>
        <w:t xml:space="preserve"> známou nepřítomnost dítěte oznamují zákonní zástupci škole písemně (e-mail školy), telefonicky nebo osobně učitelce mateřské školy. </w:t>
      </w:r>
    </w:p>
    <w:p w14:paraId="064FF4A9" w14:textId="77777777" w:rsidR="00DB587F" w:rsidRDefault="00DB587F" w:rsidP="00EF27E7">
      <w:pPr>
        <w:ind w:left="850" w:right="850" w:hanging="705"/>
        <w:jc w:val="both"/>
        <w:rPr>
          <w:szCs w:val="24"/>
        </w:rPr>
      </w:pPr>
    </w:p>
    <w:p w14:paraId="4469B210" w14:textId="77777777" w:rsidR="00DB587F" w:rsidRDefault="00DB587F" w:rsidP="00EF27E7">
      <w:pPr>
        <w:ind w:left="850" w:right="850" w:hanging="705"/>
        <w:jc w:val="both"/>
        <w:rPr>
          <w:szCs w:val="24"/>
        </w:rPr>
      </w:pPr>
    </w:p>
    <w:p w14:paraId="25E0F245" w14:textId="66F39D56" w:rsidR="00DB587F" w:rsidRPr="00F86244" w:rsidRDefault="00F86244" w:rsidP="006F1D35">
      <w:pPr>
        <w:pStyle w:val="Odstavecseseznamem"/>
        <w:numPr>
          <w:ilvl w:val="0"/>
          <w:numId w:val="22"/>
        </w:numPr>
        <w:ind w:right="850"/>
        <w:jc w:val="both"/>
        <w:rPr>
          <w:b/>
          <w:sz w:val="28"/>
          <w:szCs w:val="28"/>
        </w:rPr>
      </w:pPr>
      <w:r>
        <w:rPr>
          <w:b/>
          <w:sz w:val="28"/>
          <w:szCs w:val="28"/>
        </w:rPr>
        <w:t xml:space="preserve"> </w:t>
      </w:r>
      <w:r w:rsidR="00DB587F" w:rsidRPr="00F86244">
        <w:rPr>
          <w:b/>
          <w:sz w:val="28"/>
          <w:szCs w:val="28"/>
        </w:rPr>
        <w:t xml:space="preserve">Platby v mateřské škole </w:t>
      </w:r>
    </w:p>
    <w:p w14:paraId="41BB0E78" w14:textId="77777777" w:rsidR="00DB587F" w:rsidRPr="00687DA8" w:rsidRDefault="00DB587F" w:rsidP="00EF27E7">
      <w:pPr>
        <w:ind w:left="850" w:right="850"/>
        <w:jc w:val="both"/>
        <w:rPr>
          <w:b/>
          <w:szCs w:val="24"/>
        </w:rPr>
      </w:pPr>
    </w:p>
    <w:p w14:paraId="4026DD6C" w14:textId="77777777" w:rsidR="00DB587F" w:rsidRDefault="00DB587F" w:rsidP="00EF27E7">
      <w:pPr>
        <w:ind w:left="850" w:right="850"/>
        <w:jc w:val="both"/>
        <w:rPr>
          <w:szCs w:val="24"/>
        </w:rPr>
      </w:pPr>
    </w:p>
    <w:p w14:paraId="2E094B2E" w14:textId="36B1E066" w:rsidR="00DB587F" w:rsidRPr="00445082" w:rsidRDefault="00445082" w:rsidP="00445082">
      <w:pPr>
        <w:ind w:left="850" w:right="850"/>
        <w:jc w:val="both"/>
        <w:rPr>
          <w:b/>
          <w:szCs w:val="24"/>
        </w:rPr>
      </w:pPr>
      <w:proofErr w:type="gramStart"/>
      <w:r>
        <w:rPr>
          <w:b/>
          <w:szCs w:val="24"/>
        </w:rPr>
        <w:t xml:space="preserve">9.1 </w:t>
      </w:r>
      <w:r w:rsidR="00DB587F" w:rsidRPr="00445082">
        <w:rPr>
          <w:b/>
          <w:szCs w:val="24"/>
        </w:rPr>
        <w:t xml:space="preserve"> Úplata</w:t>
      </w:r>
      <w:proofErr w:type="gramEnd"/>
      <w:r w:rsidR="00DB587F" w:rsidRPr="00445082">
        <w:rPr>
          <w:b/>
          <w:szCs w:val="24"/>
        </w:rPr>
        <w:t xml:space="preserve"> za předškolní vzdělávání </w:t>
      </w:r>
    </w:p>
    <w:p w14:paraId="35960079" w14:textId="77777777" w:rsidR="00DB587F" w:rsidRDefault="00DB587F" w:rsidP="00EF27E7">
      <w:pPr>
        <w:ind w:left="850" w:right="850"/>
        <w:jc w:val="both"/>
        <w:rPr>
          <w:szCs w:val="24"/>
        </w:rPr>
      </w:pPr>
    </w:p>
    <w:p w14:paraId="569CF6DA" w14:textId="77777777" w:rsidR="00DB587F" w:rsidRPr="00687DA8" w:rsidRDefault="00DB587F" w:rsidP="00EF27E7">
      <w:pPr>
        <w:ind w:left="850" w:right="850"/>
        <w:jc w:val="both"/>
        <w:rPr>
          <w:b/>
          <w:szCs w:val="24"/>
        </w:rPr>
      </w:pPr>
    </w:p>
    <w:p w14:paraId="5EB6DB51" w14:textId="77777777" w:rsidR="00DB587F" w:rsidRDefault="00DB587F" w:rsidP="00EF27E7">
      <w:pPr>
        <w:ind w:left="850" w:right="850"/>
        <w:jc w:val="both"/>
        <w:rPr>
          <w:szCs w:val="24"/>
        </w:rPr>
      </w:pPr>
      <w:r>
        <w:rPr>
          <w:szCs w:val="24"/>
        </w:rPr>
        <w:t xml:space="preserve">Úplata za předškolní vzdělávání se stanovuje podle zákona č. 472/2011 Sb., kterým byl novelizován zákon č. 561/2004 Sb., školský zákon (§123 odst. 2), a podle § 6 prováděcí vyhlášky č. 14/2005 Sb., o předškolním vzdělávání. </w:t>
      </w:r>
    </w:p>
    <w:p w14:paraId="28088F44" w14:textId="77777777" w:rsidR="00DB587F" w:rsidRDefault="00DB587F" w:rsidP="00EF27E7">
      <w:pPr>
        <w:ind w:left="850" w:right="850"/>
        <w:jc w:val="both"/>
        <w:rPr>
          <w:szCs w:val="24"/>
        </w:rPr>
      </w:pPr>
      <w:r>
        <w:rPr>
          <w:szCs w:val="24"/>
        </w:rPr>
        <w:t xml:space="preserve"> </w:t>
      </w:r>
    </w:p>
    <w:p w14:paraId="6B6CD933" w14:textId="77777777" w:rsidR="00DB587F" w:rsidRDefault="00DB587F" w:rsidP="00EF27E7">
      <w:pPr>
        <w:numPr>
          <w:ilvl w:val="0"/>
          <w:numId w:val="10"/>
        </w:numPr>
        <w:overflowPunct/>
        <w:autoSpaceDE/>
        <w:autoSpaceDN/>
        <w:adjustRightInd/>
        <w:spacing w:line="276" w:lineRule="auto"/>
        <w:ind w:left="850" w:right="850"/>
        <w:jc w:val="both"/>
        <w:rPr>
          <w:szCs w:val="24"/>
        </w:rPr>
      </w:pPr>
      <w:r>
        <w:rPr>
          <w:szCs w:val="24"/>
        </w:rPr>
        <w:t>ředitelka MŠ stanovuje výši měsíční úplaty v samostatném pokynu, který je zveřejněn na vývěsce, a to vždy na aktuální školní rok nejpozději 30. června předcházejícího školního roku</w:t>
      </w:r>
    </w:p>
    <w:p w14:paraId="49D56DE4" w14:textId="77777777" w:rsidR="00DB587F" w:rsidRDefault="00DB587F" w:rsidP="00EF27E7">
      <w:pPr>
        <w:numPr>
          <w:ilvl w:val="0"/>
          <w:numId w:val="10"/>
        </w:numPr>
        <w:overflowPunct/>
        <w:autoSpaceDE/>
        <w:autoSpaceDN/>
        <w:adjustRightInd/>
        <w:spacing w:line="276" w:lineRule="auto"/>
        <w:ind w:left="850" w:right="850"/>
        <w:jc w:val="both"/>
        <w:rPr>
          <w:szCs w:val="24"/>
        </w:rPr>
      </w:pPr>
      <w:r>
        <w:rPr>
          <w:szCs w:val="24"/>
        </w:rPr>
        <w:t>měsíční výše úplaty nesmí přesáhnout 50 % skutečných průměrných měsíčních neinvestičních nákladů MŠ, které připadají na vzdělávání dítěte za uplynulý kalendářní rok</w:t>
      </w:r>
    </w:p>
    <w:p w14:paraId="1BE5A11E" w14:textId="77777777" w:rsidR="00DB587F" w:rsidRDefault="00DB587F" w:rsidP="00EF27E7">
      <w:pPr>
        <w:numPr>
          <w:ilvl w:val="0"/>
          <w:numId w:val="10"/>
        </w:numPr>
        <w:overflowPunct/>
        <w:autoSpaceDE/>
        <w:autoSpaceDN/>
        <w:adjustRightInd/>
        <w:spacing w:line="276" w:lineRule="auto"/>
        <w:ind w:left="850" w:right="850"/>
        <w:jc w:val="both"/>
        <w:rPr>
          <w:szCs w:val="24"/>
        </w:rPr>
      </w:pPr>
      <w:r>
        <w:rPr>
          <w:szCs w:val="24"/>
        </w:rPr>
        <w:t xml:space="preserve">pro děti ve třetím ročníku MŠ /předškolní/ a děti s odkladem školní docházky se poskytuje vzdělávání bezúplatně </w:t>
      </w:r>
    </w:p>
    <w:p w14:paraId="5362B4D8" w14:textId="77777777" w:rsidR="00DB587F" w:rsidRDefault="00DB587F" w:rsidP="00EF27E7">
      <w:pPr>
        <w:numPr>
          <w:ilvl w:val="0"/>
          <w:numId w:val="10"/>
        </w:numPr>
        <w:overflowPunct/>
        <w:autoSpaceDE/>
        <w:autoSpaceDN/>
        <w:adjustRightInd/>
        <w:spacing w:line="276" w:lineRule="auto"/>
        <w:ind w:left="850" w:right="850"/>
        <w:jc w:val="both"/>
        <w:rPr>
          <w:szCs w:val="24"/>
        </w:rPr>
      </w:pPr>
      <w:r>
        <w:rPr>
          <w:szCs w:val="24"/>
        </w:rPr>
        <w:t>děti se zdravotním postižením (ve smyslu § 16 odst. Školského zákona) se v posledním ročníku MŠ vzdělávají vždy bezúplatně (tedy i v případě odkladu školní docházky)</w:t>
      </w:r>
    </w:p>
    <w:p w14:paraId="0CC09E1C" w14:textId="01F43E83" w:rsidR="00DB587F" w:rsidRDefault="00DB587F" w:rsidP="00EF27E7">
      <w:pPr>
        <w:numPr>
          <w:ilvl w:val="0"/>
          <w:numId w:val="10"/>
        </w:numPr>
        <w:overflowPunct/>
        <w:autoSpaceDE/>
        <w:autoSpaceDN/>
        <w:adjustRightInd/>
        <w:spacing w:line="276" w:lineRule="auto"/>
        <w:ind w:left="850" w:right="850"/>
        <w:jc w:val="both"/>
        <w:rPr>
          <w:szCs w:val="24"/>
        </w:rPr>
      </w:pPr>
      <w:r>
        <w:rPr>
          <w:szCs w:val="24"/>
        </w:rPr>
        <w:t>v kalendářním měsíci, kdy je přerušen provoz MŠ na více než 5 dnů, je výše úplaty stanovena poměrnou částí</w:t>
      </w:r>
    </w:p>
    <w:p w14:paraId="5AA518E7" w14:textId="77777777" w:rsidR="00F86244" w:rsidRDefault="00F86244" w:rsidP="00F86244">
      <w:pPr>
        <w:overflowPunct/>
        <w:autoSpaceDE/>
        <w:autoSpaceDN/>
        <w:adjustRightInd/>
        <w:spacing w:line="276" w:lineRule="auto"/>
        <w:ind w:right="850"/>
        <w:jc w:val="both"/>
        <w:rPr>
          <w:szCs w:val="24"/>
        </w:rPr>
      </w:pPr>
    </w:p>
    <w:p w14:paraId="00E7EEEF" w14:textId="77777777" w:rsidR="00F86244" w:rsidRDefault="00F86244" w:rsidP="00F86244">
      <w:pPr>
        <w:overflowPunct/>
        <w:autoSpaceDE/>
        <w:autoSpaceDN/>
        <w:adjustRightInd/>
        <w:spacing w:line="276" w:lineRule="auto"/>
        <w:ind w:right="850"/>
        <w:jc w:val="both"/>
        <w:rPr>
          <w:szCs w:val="24"/>
        </w:rPr>
      </w:pPr>
    </w:p>
    <w:p w14:paraId="2FB62974" w14:textId="77777777" w:rsidR="00F86244" w:rsidRDefault="00F86244" w:rsidP="00F86244">
      <w:pPr>
        <w:overflowPunct/>
        <w:autoSpaceDE/>
        <w:autoSpaceDN/>
        <w:adjustRightInd/>
        <w:spacing w:line="276" w:lineRule="auto"/>
        <w:ind w:right="850"/>
        <w:jc w:val="both"/>
        <w:rPr>
          <w:szCs w:val="24"/>
        </w:rPr>
      </w:pPr>
    </w:p>
    <w:p w14:paraId="547E5144" w14:textId="3721C86E" w:rsidR="00DB587F" w:rsidRPr="00AD1075" w:rsidRDefault="00DB587F" w:rsidP="00EF27E7">
      <w:pPr>
        <w:pStyle w:val="Odstavecseseznamem"/>
        <w:numPr>
          <w:ilvl w:val="0"/>
          <w:numId w:val="10"/>
        </w:numPr>
        <w:overflowPunct/>
        <w:autoSpaceDE/>
        <w:autoSpaceDN/>
        <w:adjustRightInd/>
        <w:spacing w:after="200"/>
        <w:ind w:left="850" w:right="850"/>
        <w:jc w:val="both"/>
        <w:rPr>
          <w:szCs w:val="24"/>
        </w:rPr>
      </w:pPr>
      <w:r>
        <w:rPr>
          <w:szCs w:val="24"/>
        </w:rPr>
        <w:t xml:space="preserve">Zákonný zástupce uhradí úplatu za vzdělávání v hotovosti vždy do </w:t>
      </w:r>
      <w:r w:rsidR="00790CE7">
        <w:rPr>
          <w:szCs w:val="24"/>
        </w:rPr>
        <w:t>1</w:t>
      </w:r>
      <w:r>
        <w:rPr>
          <w:szCs w:val="24"/>
        </w:rPr>
        <w:t>5. dne v měsíci, a to učitelce ve třídě MŠ</w:t>
      </w:r>
    </w:p>
    <w:p w14:paraId="0D008748" w14:textId="77777777" w:rsidR="00DB587F" w:rsidRPr="00AD1075" w:rsidRDefault="00DB587F" w:rsidP="00DB587F">
      <w:pPr>
        <w:pStyle w:val="Odstavecseseznamem"/>
        <w:overflowPunct/>
        <w:autoSpaceDE/>
        <w:autoSpaceDN/>
        <w:adjustRightInd/>
        <w:spacing w:after="200"/>
        <w:ind w:left="1140"/>
        <w:jc w:val="both"/>
        <w:rPr>
          <w:b/>
          <w:szCs w:val="24"/>
        </w:rPr>
      </w:pPr>
    </w:p>
    <w:p w14:paraId="3EE212B3" w14:textId="77777777" w:rsidR="00790CE7" w:rsidRDefault="00790CE7" w:rsidP="00DB587F">
      <w:pPr>
        <w:pStyle w:val="Odstavecseseznamem"/>
        <w:overflowPunct/>
        <w:autoSpaceDE/>
        <w:autoSpaceDN/>
        <w:adjustRightInd/>
        <w:spacing w:after="200"/>
        <w:ind w:left="1140"/>
        <w:jc w:val="both"/>
        <w:rPr>
          <w:szCs w:val="24"/>
        </w:rPr>
      </w:pPr>
    </w:p>
    <w:p w14:paraId="68528602" w14:textId="2612EB85" w:rsidR="00DB587F" w:rsidRPr="00AD1075" w:rsidRDefault="00DB587F" w:rsidP="00790CE7">
      <w:pPr>
        <w:pStyle w:val="Odstavecseseznamem"/>
        <w:overflowPunct/>
        <w:autoSpaceDE/>
        <w:autoSpaceDN/>
        <w:adjustRightInd/>
        <w:spacing w:after="200"/>
        <w:ind w:left="850" w:right="850"/>
        <w:jc w:val="both"/>
        <w:rPr>
          <w:szCs w:val="24"/>
        </w:rPr>
      </w:pPr>
      <w:r>
        <w:rPr>
          <w:szCs w:val="24"/>
        </w:rPr>
        <w:t>Od úplaty je zákonný zástupce osvobozen, pokud prokáže ředitelce MŠ, že:</w:t>
      </w:r>
    </w:p>
    <w:p w14:paraId="40EBE50D" w14:textId="77777777" w:rsidR="00DB587F" w:rsidRDefault="00DB587F" w:rsidP="00790CE7">
      <w:pPr>
        <w:numPr>
          <w:ilvl w:val="0"/>
          <w:numId w:val="10"/>
        </w:numPr>
        <w:overflowPunct/>
        <w:autoSpaceDE/>
        <w:autoSpaceDN/>
        <w:adjustRightInd/>
        <w:spacing w:line="276" w:lineRule="auto"/>
        <w:ind w:left="850" w:right="850"/>
        <w:jc w:val="both"/>
        <w:rPr>
          <w:szCs w:val="24"/>
        </w:rPr>
      </w:pPr>
      <w:r>
        <w:rPr>
          <w:szCs w:val="24"/>
        </w:rPr>
        <w:t>a pobírá opakující se dávku pomoci v hmotné nouzi</w:t>
      </w:r>
    </w:p>
    <w:p w14:paraId="34BEF3E6" w14:textId="77777777" w:rsidR="00DB587F" w:rsidRDefault="00DB587F" w:rsidP="00790CE7">
      <w:pPr>
        <w:numPr>
          <w:ilvl w:val="0"/>
          <w:numId w:val="10"/>
        </w:numPr>
        <w:overflowPunct/>
        <w:autoSpaceDE/>
        <w:autoSpaceDN/>
        <w:adjustRightInd/>
        <w:spacing w:line="276" w:lineRule="auto"/>
        <w:ind w:left="850" w:right="850"/>
        <w:jc w:val="both"/>
        <w:rPr>
          <w:szCs w:val="24"/>
        </w:rPr>
      </w:pPr>
      <w:r>
        <w:rPr>
          <w:szCs w:val="24"/>
        </w:rPr>
        <w:t>nezaopatřenému dítěti náleží zvýšení příspěvku na péči</w:t>
      </w:r>
    </w:p>
    <w:p w14:paraId="1C9F7FAB" w14:textId="77777777" w:rsidR="00DB587F" w:rsidRDefault="00DB587F" w:rsidP="00790CE7">
      <w:pPr>
        <w:numPr>
          <w:ilvl w:val="0"/>
          <w:numId w:val="10"/>
        </w:numPr>
        <w:overflowPunct/>
        <w:autoSpaceDE/>
        <w:autoSpaceDN/>
        <w:adjustRightInd/>
        <w:spacing w:line="276" w:lineRule="auto"/>
        <w:ind w:left="850" w:right="850"/>
        <w:jc w:val="both"/>
        <w:rPr>
          <w:szCs w:val="24"/>
        </w:rPr>
      </w:pPr>
      <w:r>
        <w:rPr>
          <w:szCs w:val="24"/>
        </w:rPr>
        <w:t xml:space="preserve">rodiči náleží zvýšení příspěvku na péči z důvodu péče o nezaopatřené dítě </w:t>
      </w:r>
    </w:p>
    <w:p w14:paraId="2DF1970B" w14:textId="77777777" w:rsidR="00DB587F" w:rsidRDefault="00DB587F" w:rsidP="00790CE7">
      <w:pPr>
        <w:numPr>
          <w:ilvl w:val="0"/>
          <w:numId w:val="10"/>
        </w:numPr>
        <w:overflowPunct/>
        <w:autoSpaceDE/>
        <w:autoSpaceDN/>
        <w:adjustRightInd/>
        <w:spacing w:line="276" w:lineRule="auto"/>
        <w:ind w:left="850" w:right="850"/>
        <w:jc w:val="both"/>
        <w:rPr>
          <w:szCs w:val="24"/>
        </w:rPr>
      </w:pPr>
      <w:r>
        <w:rPr>
          <w:szCs w:val="24"/>
        </w:rPr>
        <w:t>je fyzická osoba, která o dítě osobně pečuje a z důvodu péče o toto dítě pobírá dávky pěstounské péče</w:t>
      </w:r>
    </w:p>
    <w:p w14:paraId="283C4542" w14:textId="77777777" w:rsidR="00DB587F" w:rsidRDefault="00DB587F" w:rsidP="00790CE7">
      <w:pPr>
        <w:overflowPunct/>
        <w:autoSpaceDE/>
        <w:autoSpaceDN/>
        <w:adjustRightInd/>
        <w:spacing w:line="276" w:lineRule="auto"/>
        <w:ind w:left="850" w:right="850"/>
        <w:jc w:val="both"/>
        <w:rPr>
          <w:szCs w:val="24"/>
        </w:rPr>
      </w:pPr>
    </w:p>
    <w:p w14:paraId="2B39BAA9" w14:textId="235E8C7E" w:rsidR="00DB587F" w:rsidRPr="006F1D35" w:rsidRDefault="00445082" w:rsidP="006F1D35">
      <w:pPr>
        <w:pStyle w:val="Odstavecseseznamem"/>
        <w:ind w:left="850" w:right="850"/>
        <w:jc w:val="both"/>
        <w:rPr>
          <w:b/>
          <w:szCs w:val="24"/>
        </w:rPr>
      </w:pPr>
      <w:r>
        <w:rPr>
          <w:b/>
          <w:szCs w:val="24"/>
        </w:rPr>
        <w:t>9</w:t>
      </w:r>
      <w:r w:rsidR="006F1D35">
        <w:rPr>
          <w:b/>
          <w:szCs w:val="24"/>
        </w:rPr>
        <w:t>.</w:t>
      </w:r>
      <w:r w:rsidR="00AE37A9">
        <w:rPr>
          <w:b/>
          <w:szCs w:val="24"/>
        </w:rPr>
        <w:t xml:space="preserve"> </w:t>
      </w:r>
      <w:proofErr w:type="gramStart"/>
      <w:r w:rsidR="00DB587F" w:rsidRPr="006F1D35">
        <w:rPr>
          <w:b/>
          <w:szCs w:val="24"/>
        </w:rPr>
        <w:t>2</w:t>
      </w:r>
      <w:r w:rsidR="00F86244" w:rsidRPr="006F1D35">
        <w:rPr>
          <w:b/>
          <w:szCs w:val="24"/>
        </w:rPr>
        <w:t xml:space="preserve"> </w:t>
      </w:r>
      <w:r w:rsidR="00AE37A9">
        <w:rPr>
          <w:b/>
          <w:szCs w:val="24"/>
        </w:rPr>
        <w:t xml:space="preserve"> </w:t>
      </w:r>
      <w:r w:rsidR="00DB587F" w:rsidRPr="006F1D35">
        <w:rPr>
          <w:b/>
          <w:szCs w:val="24"/>
        </w:rPr>
        <w:t>Úplata</w:t>
      </w:r>
      <w:proofErr w:type="gramEnd"/>
      <w:r w:rsidR="00DB587F" w:rsidRPr="006F1D35">
        <w:rPr>
          <w:b/>
          <w:szCs w:val="24"/>
        </w:rPr>
        <w:t xml:space="preserve"> za školní stravování </w:t>
      </w:r>
    </w:p>
    <w:p w14:paraId="60BABC62" w14:textId="77777777" w:rsidR="00DB587F" w:rsidRDefault="00DB587F" w:rsidP="00790CE7">
      <w:pPr>
        <w:ind w:left="850" w:right="850"/>
        <w:jc w:val="both"/>
        <w:rPr>
          <w:b/>
          <w:szCs w:val="24"/>
        </w:rPr>
      </w:pPr>
    </w:p>
    <w:p w14:paraId="76D9F761" w14:textId="77777777" w:rsidR="00DB587F" w:rsidRDefault="00DB587F" w:rsidP="00790CE7">
      <w:pPr>
        <w:ind w:left="850" w:right="850"/>
        <w:jc w:val="both"/>
        <w:rPr>
          <w:szCs w:val="24"/>
        </w:rPr>
      </w:pPr>
      <w:r>
        <w:rPr>
          <w:szCs w:val="24"/>
        </w:rPr>
        <w:t>Podmínky školního stravování v MŠ se řídí vyhláškou č. 107/2005 Sb., o školním stravování ve znění pozdějších předpisů. Úplata za předškolní vzdělávání a stravování dítěte v mateřské škole jsou platby, které jsou pro rodiče povinné a jsou nedílnou součástí rozpočtu mateřské školy. Opakované neuhrazení těchto plateb v mateřské škole je považováno za závažné porušení provozu mateřské školy a v konečném důsledku může být důvodem pro ukončení docházky dítěte do mateřské školy (zákon 561/2004 Sb., školský zákon, §35, odst. 1 d).</w:t>
      </w:r>
    </w:p>
    <w:p w14:paraId="22F44724" w14:textId="77777777" w:rsidR="00DB587F" w:rsidRDefault="00DB587F" w:rsidP="00790CE7">
      <w:pPr>
        <w:ind w:left="850" w:right="850"/>
        <w:jc w:val="both"/>
      </w:pPr>
      <w:r w:rsidRPr="00936818">
        <w:t>Rozhodnout o ukončení předškolního vzdělávání nelze v případě dítěte, pro které je předškolní vzdělávání povinné.</w:t>
      </w:r>
    </w:p>
    <w:p w14:paraId="1059F025" w14:textId="77777777" w:rsidR="00DB587F" w:rsidRDefault="00DB587F" w:rsidP="00790CE7">
      <w:pPr>
        <w:ind w:left="850" w:right="850"/>
        <w:jc w:val="both"/>
        <w:rPr>
          <w:szCs w:val="24"/>
        </w:rPr>
      </w:pPr>
    </w:p>
    <w:p w14:paraId="655E7A87" w14:textId="77777777" w:rsidR="00DB587F" w:rsidRDefault="00DB587F" w:rsidP="00790CE7">
      <w:pPr>
        <w:pStyle w:val="Odstavecseseznamem"/>
        <w:numPr>
          <w:ilvl w:val="0"/>
          <w:numId w:val="26"/>
        </w:numPr>
        <w:overflowPunct/>
        <w:autoSpaceDE/>
        <w:autoSpaceDN/>
        <w:adjustRightInd/>
        <w:spacing w:after="200"/>
        <w:ind w:right="850"/>
        <w:jc w:val="both"/>
        <w:rPr>
          <w:szCs w:val="24"/>
        </w:rPr>
      </w:pPr>
      <w:r>
        <w:rPr>
          <w:szCs w:val="24"/>
        </w:rPr>
        <w:t xml:space="preserve">Platba za stravování probíhá bezhotovostně na daný měsíc, a to vždy do 15. dne v měsíci </w:t>
      </w:r>
    </w:p>
    <w:p w14:paraId="748F8AFF" w14:textId="77777777" w:rsidR="00DB587F" w:rsidRDefault="00DB587F" w:rsidP="00790CE7">
      <w:pPr>
        <w:pStyle w:val="Odstavecseseznamem"/>
        <w:numPr>
          <w:ilvl w:val="0"/>
          <w:numId w:val="26"/>
        </w:numPr>
        <w:overflowPunct/>
        <w:autoSpaceDE/>
        <w:autoSpaceDN/>
        <w:adjustRightInd/>
        <w:spacing w:after="200"/>
        <w:ind w:right="850"/>
        <w:jc w:val="both"/>
        <w:rPr>
          <w:szCs w:val="24"/>
        </w:rPr>
      </w:pPr>
      <w:r>
        <w:rPr>
          <w:szCs w:val="24"/>
        </w:rPr>
        <w:t>Vedoucí školní jídelny, ze které je zajišťováno stravování (Mateřská škola Těsnohlídkova ul. 1628, Čáslav), stanovuje jednotnou výši stravného</w:t>
      </w:r>
    </w:p>
    <w:p w14:paraId="41D43F70" w14:textId="77777777" w:rsidR="00DB587F" w:rsidRDefault="00DB587F" w:rsidP="00790CE7">
      <w:pPr>
        <w:pStyle w:val="Odstavecseseznamem"/>
        <w:numPr>
          <w:ilvl w:val="0"/>
          <w:numId w:val="26"/>
        </w:numPr>
        <w:overflowPunct/>
        <w:autoSpaceDE/>
        <w:autoSpaceDN/>
        <w:adjustRightInd/>
        <w:spacing w:after="200"/>
        <w:ind w:right="850"/>
        <w:jc w:val="both"/>
        <w:rPr>
          <w:szCs w:val="24"/>
        </w:rPr>
      </w:pPr>
      <w:r>
        <w:rPr>
          <w:szCs w:val="24"/>
        </w:rPr>
        <w:t>Každý školní rok zašle vedoucí školní jídelny zákonným zástupcům přihlášky ke stravování a přidělí pro nově přijaté děti variabilní symboly</w:t>
      </w:r>
    </w:p>
    <w:p w14:paraId="06928D9F" w14:textId="77777777" w:rsidR="00DB587F" w:rsidRDefault="00DB587F" w:rsidP="00790CE7">
      <w:pPr>
        <w:pStyle w:val="Odstavecseseznamem"/>
        <w:numPr>
          <w:ilvl w:val="0"/>
          <w:numId w:val="26"/>
        </w:numPr>
        <w:overflowPunct/>
        <w:autoSpaceDE/>
        <w:autoSpaceDN/>
        <w:adjustRightInd/>
        <w:spacing w:after="200"/>
        <w:ind w:right="850"/>
        <w:jc w:val="both"/>
        <w:rPr>
          <w:szCs w:val="24"/>
        </w:rPr>
      </w:pPr>
      <w:r>
        <w:rPr>
          <w:szCs w:val="24"/>
        </w:rPr>
        <w:t>Přehled o vyúčtování plateb za stravné zašle vedoucí školní jídelny každý měsíc, seznam je uveden pod variabilními symboly dětí a je vyvěšen v šatně MŠ na nástěnce stravování</w:t>
      </w:r>
    </w:p>
    <w:p w14:paraId="3F4FCFBF" w14:textId="77777777" w:rsidR="00DB587F" w:rsidRDefault="00DB587F" w:rsidP="00790CE7">
      <w:pPr>
        <w:pStyle w:val="Odstavecseseznamem"/>
        <w:numPr>
          <w:ilvl w:val="0"/>
          <w:numId w:val="26"/>
        </w:numPr>
        <w:overflowPunct/>
        <w:autoSpaceDE/>
        <w:autoSpaceDN/>
        <w:adjustRightInd/>
        <w:spacing w:after="200"/>
        <w:ind w:right="850"/>
        <w:jc w:val="both"/>
        <w:rPr>
          <w:szCs w:val="24"/>
        </w:rPr>
      </w:pPr>
      <w:r>
        <w:rPr>
          <w:szCs w:val="24"/>
        </w:rPr>
        <w:t>V případě nedoplatku vedoucí školní jídelny ihned informuje kmenovou školu dítěte a zákonné zástupce dítěte</w:t>
      </w:r>
    </w:p>
    <w:p w14:paraId="73E1BB0F" w14:textId="4AF1D217" w:rsidR="00DB587F" w:rsidRDefault="00DB587F" w:rsidP="00790CE7">
      <w:pPr>
        <w:pStyle w:val="Odstavecseseznamem"/>
        <w:numPr>
          <w:ilvl w:val="0"/>
          <w:numId w:val="26"/>
        </w:numPr>
        <w:overflowPunct/>
        <w:autoSpaceDE/>
        <w:autoSpaceDN/>
        <w:adjustRightInd/>
        <w:spacing w:after="200"/>
        <w:ind w:right="850"/>
        <w:jc w:val="both"/>
        <w:rPr>
          <w:szCs w:val="24"/>
        </w:rPr>
      </w:pPr>
      <w:r w:rsidRPr="00850D0F">
        <w:rPr>
          <w:szCs w:val="24"/>
        </w:rPr>
        <w:t>V případě většího přeplatku</w:t>
      </w:r>
      <w:r w:rsidR="00F86244">
        <w:rPr>
          <w:szCs w:val="24"/>
        </w:rPr>
        <w:t xml:space="preserve"> </w:t>
      </w:r>
      <w:r w:rsidRPr="00850D0F">
        <w:rPr>
          <w:szCs w:val="24"/>
        </w:rPr>
        <w:t>vrací vedoucí školní jídelny tuto částku zpět na účet zákonn</w:t>
      </w:r>
      <w:r w:rsidR="00790CE7">
        <w:rPr>
          <w:szCs w:val="24"/>
        </w:rPr>
        <w:t>ého zástupce,</w:t>
      </w:r>
      <w:r w:rsidRPr="00850D0F">
        <w:rPr>
          <w:szCs w:val="24"/>
        </w:rPr>
        <w:t xml:space="preserve"> a to ke konci kalendářního roku a ke konci školního roku</w:t>
      </w:r>
    </w:p>
    <w:p w14:paraId="78D8D7B7" w14:textId="77777777" w:rsidR="00F86244" w:rsidRDefault="00F86244" w:rsidP="00F86244">
      <w:pPr>
        <w:pStyle w:val="Odstavecseseznamem"/>
        <w:overflowPunct/>
        <w:autoSpaceDE/>
        <w:autoSpaceDN/>
        <w:adjustRightInd/>
        <w:spacing w:after="200"/>
        <w:ind w:left="1210" w:right="850"/>
        <w:jc w:val="both"/>
        <w:rPr>
          <w:szCs w:val="24"/>
        </w:rPr>
      </w:pPr>
    </w:p>
    <w:p w14:paraId="35D22523" w14:textId="77777777" w:rsidR="00DB587F" w:rsidRDefault="00DB587F" w:rsidP="00790CE7">
      <w:pPr>
        <w:pStyle w:val="Odstavecseseznamem"/>
        <w:overflowPunct/>
        <w:autoSpaceDE/>
        <w:autoSpaceDN/>
        <w:adjustRightInd/>
        <w:spacing w:after="200"/>
        <w:ind w:left="850" w:right="850"/>
        <w:jc w:val="both"/>
        <w:rPr>
          <w:szCs w:val="24"/>
        </w:rPr>
      </w:pPr>
    </w:p>
    <w:p w14:paraId="20F6F0E2" w14:textId="55F7C368" w:rsidR="00DB587F" w:rsidRPr="00F86244" w:rsidRDefault="00445082" w:rsidP="00F86244">
      <w:pPr>
        <w:overflowPunct/>
        <w:autoSpaceDE/>
        <w:autoSpaceDN/>
        <w:adjustRightInd/>
        <w:spacing w:after="200"/>
        <w:ind w:left="850" w:right="850"/>
        <w:jc w:val="both"/>
        <w:rPr>
          <w:b/>
          <w:szCs w:val="24"/>
        </w:rPr>
      </w:pPr>
      <w:r>
        <w:rPr>
          <w:b/>
          <w:szCs w:val="24"/>
        </w:rPr>
        <w:t>9</w:t>
      </w:r>
      <w:r w:rsidR="00F86244">
        <w:rPr>
          <w:b/>
          <w:szCs w:val="24"/>
        </w:rPr>
        <w:t>.</w:t>
      </w:r>
      <w:r w:rsidR="00F86244" w:rsidRPr="00F86244">
        <w:rPr>
          <w:b/>
          <w:szCs w:val="24"/>
        </w:rPr>
        <w:t>2. 1</w:t>
      </w:r>
      <w:r w:rsidR="00DB587F" w:rsidRPr="00F86244">
        <w:rPr>
          <w:b/>
          <w:szCs w:val="24"/>
        </w:rPr>
        <w:t xml:space="preserve"> Podmínky školního stravování</w:t>
      </w:r>
    </w:p>
    <w:p w14:paraId="7B16E4D4" w14:textId="77777777" w:rsidR="00F86244" w:rsidRPr="00F86244" w:rsidRDefault="00F86244" w:rsidP="00F86244">
      <w:pPr>
        <w:pStyle w:val="Odstavecseseznamem"/>
        <w:overflowPunct/>
        <w:autoSpaceDE/>
        <w:autoSpaceDN/>
        <w:adjustRightInd/>
        <w:spacing w:after="200"/>
        <w:ind w:left="1210" w:right="850"/>
        <w:jc w:val="both"/>
        <w:rPr>
          <w:b/>
          <w:szCs w:val="24"/>
        </w:rPr>
      </w:pPr>
    </w:p>
    <w:p w14:paraId="3C83D31C" w14:textId="77777777" w:rsidR="00DB587F" w:rsidRDefault="00DB587F" w:rsidP="00F86244">
      <w:pPr>
        <w:pStyle w:val="Odstavecseseznamem"/>
        <w:numPr>
          <w:ilvl w:val="0"/>
          <w:numId w:val="27"/>
        </w:numPr>
        <w:overflowPunct/>
        <w:autoSpaceDE/>
        <w:autoSpaceDN/>
        <w:adjustRightInd/>
        <w:spacing w:after="200"/>
        <w:ind w:right="850"/>
        <w:jc w:val="both"/>
        <w:rPr>
          <w:szCs w:val="24"/>
        </w:rPr>
      </w:pPr>
      <w:r>
        <w:rPr>
          <w:szCs w:val="24"/>
        </w:rPr>
        <w:t>Jídelníček na celý týden je pravidelně vyvěšován na nástěnce v šatně MŠ a zveřejněn na webových stránkách školy</w:t>
      </w:r>
    </w:p>
    <w:p w14:paraId="2846BE2D" w14:textId="77777777" w:rsidR="00DB587F" w:rsidRDefault="00DB587F" w:rsidP="00F86244">
      <w:pPr>
        <w:pStyle w:val="Odstavecseseznamem"/>
        <w:numPr>
          <w:ilvl w:val="0"/>
          <w:numId w:val="27"/>
        </w:numPr>
        <w:overflowPunct/>
        <w:autoSpaceDE/>
        <w:autoSpaceDN/>
        <w:adjustRightInd/>
        <w:spacing w:after="200"/>
        <w:ind w:right="850"/>
        <w:jc w:val="both"/>
        <w:rPr>
          <w:szCs w:val="24"/>
        </w:rPr>
      </w:pPr>
      <w:r>
        <w:rPr>
          <w:szCs w:val="24"/>
        </w:rPr>
        <w:t>Stejným způsobem jsou rodiče seznámeni s dalšími důležitými informacemi, týkajícími se školního stravování (výše platby, velikost porcí, alergeny, kontaktní tel. čísla apod.)</w:t>
      </w:r>
    </w:p>
    <w:p w14:paraId="3CFA987E" w14:textId="77777777" w:rsidR="00DB587F" w:rsidRDefault="00DB587F" w:rsidP="00F86244">
      <w:pPr>
        <w:pStyle w:val="Odstavecseseznamem"/>
        <w:numPr>
          <w:ilvl w:val="0"/>
          <w:numId w:val="27"/>
        </w:numPr>
        <w:overflowPunct/>
        <w:autoSpaceDE/>
        <w:autoSpaceDN/>
        <w:adjustRightInd/>
        <w:spacing w:after="200"/>
        <w:ind w:right="850"/>
        <w:jc w:val="both"/>
        <w:rPr>
          <w:szCs w:val="24"/>
        </w:rPr>
      </w:pPr>
      <w:r w:rsidRPr="002330A0">
        <w:rPr>
          <w:szCs w:val="24"/>
        </w:rPr>
        <w:t>Obědy je možné odhlásit nebo přihlásit vždy den předem</w:t>
      </w:r>
      <w:r>
        <w:rPr>
          <w:szCs w:val="24"/>
        </w:rPr>
        <w:t xml:space="preserve"> do 9 hodin. </w:t>
      </w:r>
      <w:r w:rsidRPr="002330A0">
        <w:rPr>
          <w:szCs w:val="24"/>
        </w:rPr>
        <w:t>Neodhlášený oběd (v případě náhlého onemocnění) si mohou rodiče vyzvednout a odnést ve vlastních nádobách v době vydávání obědů</w:t>
      </w:r>
      <w:r>
        <w:rPr>
          <w:szCs w:val="24"/>
        </w:rPr>
        <w:t>, tj. od 11.30 do 12 h, a to</w:t>
      </w:r>
      <w:r w:rsidRPr="002330A0">
        <w:rPr>
          <w:szCs w:val="24"/>
        </w:rPr>
        <w:t xml:space="preserve"> pouze v první den nepřítomnosti.</w:t>
      </w:r>
    </w:p>
    <w:p w14:paraId="74B8F2EF" w14:textId="77777777" w:rsidR="00DB587F" w:rsidRPr="00AD1075" w:rsidRDefault="00DB587F" w:rsidP="00790CE7">
      <w:pPr>
        <w:overflowPunct/>
        <w:autoSpaceDE/>
        <w:autoSpaceDN/>
        <w:adjustRightInd/>
        <w:spacing w:line="276" w:lineRule="auto"/>
        <w:ind w:left="850" w:right="850"/>
        <w:jc w:val="both"/>
        <w:rPr>
          <w:b/>
          <w:szCs w:val="24"/>
        </w:rPr>
      </w:pPr>
    </w:p>
    <w:p w14:paraId="764CC0DE" w14:textId="77777777" w:rsidR="00DB587F" w:rsidRDefault="00DB587F" w:rsidP="00790CE7">
      <w:pPr>
        <w:ind w:left="850" w:right="850"/>
        <w:rPr>
          <w:szCs w:val="24"/>
        </w:rPr>
      </w:pPr>
    </w:p>
    <w:p w14:paraId="5D4E9316" w14:textId="77777777" w:rsidR="00F86244" w:rsidRDefault="00F86244" w:rsidP="00790CE7">
      <w:pPr>
        <w:ind w:left="850" w:right="850"/>
        <w:rPr>
          <w:szCs w:val="24"/>
        </w:rPr>
      </w:pPr>
    </w:p>
    <w:p w14:paraId="4BEB0912" w14:textId="77777777" w:rsidR="00F86244" w:rsidRDefault="00F86244" w:rsidP="00790CE7">
      <w:pPr>
        <w:ind w:left="850" w:right="850"/>
        <w:rPr>
          <w:szCs w:val="24"/>
        </w:rPr>
      </w:pPr>
    </w:p>
    <w:p w14:paraId="177E9EFD" w14:textId="77777777" w:rsidR="00F86244" w:rsidRDefault="00F86244" w:rsidP="00790CE7">
      <w:pPr>
        <w:ind w:left="850" w:right="850"/>
        <w:rPr>
          <w:szCs w:val="24"/>
        </w:rPr>
      </w:pPr>
    </w:p>
    <w:p w14:paraId="522CB87C" w14:textId="77777777" w:rsidR="00F86244" w:rsidRDefault="00F86244" w:rsidP="00790CE7">
      <w:pPr>
        <w:ind w:left="850" w:right="850"/>
        <w:rPr>
          <w:szCs w:val="24"/>
        </w:rPr>
      </w:pPr>
    </w:p>
    <w:p w14:paraId="729CF038" w14:textId="77777777" w:rsidR="00F86244" w:rsidRDefault="00F86244" w:rsidP="00790CE7">
      <w:pPr>
        <w:ind w:left="850" w:right="850"/>
        <w:rPr>
          <w:szCs w:val="24"/>
        </w:rPr>
      </w:pPr>
    </w:p>
    <w:p w14:paraId="05F73557" w14:textId="77777777" w:rsidR="00F86244" w:rsidRDefault="00F86244" w:rsidP="00790CE7">
      <w:pPr>
        <w:ind w:left="850" w:right="850"/>
        <w:rPr>
          <w:szCs w:val="24"/>
        </w:rPr>
      </w:pPr>
    </w:p>
    <w:p w14:paraId="7FD6F2A3" w14:textId="77777777" w:rsidR="00F86244" w:rsidRDefault="00F86244" w:rsidP="00790CE7">
      <w:pPr>
        <w:ind w:left="850" w:right="850"/>
        <w:rPr>
          <w:szCs w:val="24"/>
        </w:rPr>
      </w:pPr>
    </w:p>
    <w:p w14:paraId="22ADC880" w14:textId="77777777" w:rsidR="00F86244" w:rsidRDefault="00F86244" w:rsidP="00790CE7">
      <w:pPr>
        <w:ind w:left="850" w:right="850"/>
        <w:rPr>
          <w:szCs w:val="24"/>
        </w:rPr>
      </w:pPr>
    </w:p>
    <w:p w14:paraId="753214D8" w14:textId="77777777" w:rsidR="00F86244" w:rsidRDefault="00F86244" w:rsidP="00790CE7">
      <w:pPr>
        <w:ind w:left="850" w:right="850"/>
        <w:rPr>
          <w:szCs w:val="24"/>
        </w:rPr>
      </w:pPr>
    </w:p>
    <w:p w14:paraId="79900333" w14:textId="77777777" w:rsidR="00DB587F" w:rsidRPr="00EA56C2" w:rsidRDefault="00DB587F" w:rsidP="00F86244">
      <w:pPr>
        <w:ind w:left="850" w:right="850"/>
        <w:rPr>
          <w:szCs w:val="24"/>
        </w:rPr>
      </w:pPr>
    </w:p>
    <w:p w14:paraId="24D7B3CA" w14:textId="77777777" w:rsidR="00DB587F" w:rsidRPr="00ED740B" w:rsidRDefault="00DB587F" w:rsidP="00F86244">
      <w:pPr>
        <w:pStyle w:val="Odstavecseseznamem"/>
        <w:numPr>
          <w:ilvl w:val="0"/>
          <w:numId w:val="1"/>
        </w:numPr>
        <w:ind w:left="850" w:right="850"/>
        <w:rPr>
          <w:b/>
          <w:sz w:val="28"/>
          <w:szCs w:val="28"/>
        </w:rPr>
      </w:pPr>
      <w:r w:rsidRPr="00ED740B">
        <w:rPr>
          <w:b/>
          <w:sz w:val="28"/>
          <w:szCs w:val="28"/>
        </w:rPr>
        <w:t xml:space="preserve">Podmínky zajištění bezpečnosti a ochrany zdraví dětí a jejich ochrany před sociálně patologickými jevy a před projevy diskriminace, nepřátelství nebo násilí </w:t>
      </w:r>
    </w:p>
    <w:p w14:paraId="02191465" w14:textId="77777777" w:rsidR="00DB587F" w:rsidRPr="00ED740B" w:rsidRDefault="00DB587F" w:rsidP="00F86244">
      <w:pPr>
        <w:pStyle w:val="Odstavecseseznamem"/>
        <w:ind w:left="850" w:right="850"/>
        <w:rPr>
          <w:szCs w:val="24"/>
        </w:rPr>
      </w:pPr>
    </w:p>
    <w:p w14:paraId="17300929" w14:textId="77777777" w:rsidR="00DB587F" w:rsidRPr="00ED740B" w:rsidRDefault="00DB587F" w:rsidP="00F86244">
      <w:pPr>
        <w:pStyle w:val="Odstavecseseznamem"/>
        <w:numPr>
          <w:ilvl w:val="0"/>
          <w:numId w:val="22"/>
        </w:numPr>
        <w:ind w:left="850" w:right="850"/>
        <w:rPr>
          <w:b/>
          <w:szCs w:val="24"/>
        </w:rPr>
      </w:pPr>
      <w:r w:rsidRPr="00ED740B">
        <w:rPr>
          <w:b/>
          <w:szCs w:val="24"/>
        </w:rPr>
        <w:t xml:space="preserve">  Péče o zdraví a bezpečnost dětí při vzdělávání</w:t>
      </w:r>
    </w:p>
    <w:p w14:paraId="28DC32A7" w14:textId="77777777" w:rsidR="00DB587F" w:rsidRDefault="00DB587F" w:rsidP="00F86244">
      <w:pPr>
        <w:pStyle w:val="Odstavecseseznamem"/>
        <w:ind w:left="850" w:right="850"/>
        <w:rPr>
          <w:b/>
          <w:szCs w:val="24"/>
        </w:rPr>
      </w:pPr>
    </w:p>
    <w:p w14:paraId="22900976" w14:textId="77777777" w:rsidR="00DB587F" w:rsidRDefault="00DB587F" w:rsidP="00F86244">
      <w:pPr>
        <w:numPr>
          <w:ilvl w:val="0"/>
          <w:numId w:val="14"/>
        </w:numPr>
        <w:ind w:left="850" w:right="850"/>
        <w:rPr>
          <w:szCs w:val="24"/>
        </w:rPr>
      </w:pPr>
      <w:r>
        <w:rPr>
          <w:szCs w:val="24"/>
        </w:rPr>
        <w:t>mateřská škola vykonává dohled nad dítětem od doby, kdy je učitelka převezme od zákonného zástupce nebo jím pověřené osoby, až do doby, kdy je učitelka předá zpět zákonnému zástupci nebo jím pověřené osobě.</w:t>
      </w:r>
    </w:p>
    <w:p w14:paraId="0AC7B0B6" w14:textId="77777777" w:rsidR="00DB587F" w:rsidRDefault="00DB587F" w:rsidP="00F86244">
      <w:pPr>
        <w:ind w:left="850" w:right="850"/>
        <w:rPr>
          <w:szCs w:val="24"/>
        </w:rPr>
      </w:pPr>
    </w:p>
    <w:p w14:paraId="29D2FC7A" w14:textId="77777777" w:rsidR="00DB587F" w:rsidRPr="00007A34" w:rsidRDefault="00DB587F" w:rsidP="00F86244">
      <w:pPr>
        <w:numPr>
          <w:ilvl w:val="0"/>
          <w:numId w:val="14"/>
        </w:numPr>
        <w:ind w:left="850" w:right="850"/>
        <w:rPr>
          <w:szCs w:val="24"/>
        </w:rPr>
      </w:pPr>
      <w:r>
        <w:rPr>
          <w:szCs w:val="24"/>
        </w:rPr>
        <w:t>k</w:t>
      </w:r>
      <w:r w:rsidRPr="00007A34">
        <w:rPr>
          <w:szCs w:val="24"/>
        </w:rPr>
        <w:t xml:space="preserve"> zajištění bezpečnosti dětí při pobytu mimo místo, kde se uskutečňuje vzdělávání, stanoví ředitelka mateřské školy počet učitelů tak, aby na jednoho učitele připadlo nejvýše</w:t>
      </w:r>
    </w:p>
    <w:p w14:paraId="1E2C9D4E" w14:textId="77777777" w:rsidR="00DB587F" w:rsidRPr="00007A34" w:rsidRDefault="00DB587F" w:rsidP="00F86244">
      <w:pPr>
        <w:ind w:left="850" w:right="850" w:firstLine="705"/>
        <w:rPr>
          <w:szCs w:val="24"/>
        </w:rPr>
      </w:pPr>
      <w:r>
        <w:rPr>
          <w:szCs w:val="24"/>
        </w:rPr>
        <w:t xml:space="preserve">            </w:t>
      </w:r>
      <w:r w:rsidRPr="00007A34">
        <w:rPr>
          <w:szCs w:val="24"/>
        </w:rPr>
        <w:t>a) 20 dětí z běžných tříd, nebo</w:t>
      </w:r>
    </w:p>
    <w:p w14:paraId="309B69AA" w14:textId="77777777" w:rsidR="00DB587F" w:rsidRPr="00007A34" w:rsidRDefault="00DB587F" w:rsidP="00F86244">
      <w:pPr>
        <w:ind w:left="850" w:right="850"/>
        <w:rPr>
          <w:szCs w:val="24"/>
        </w:rPr>
      </w:pPr>
      <w:r>
        <w:rPr>
          <w:szCs w:val="24"/>
        </w:rPr>
        <w:t xml:space="preserve"> </w:t>
      </w:r>
      <w:r w:rsidRPr="00007A34">
        <w:rPr>
          <w:szCs w:val="24"/>
        </w:rPr>
        <w:t xml:space="preserve">b) 12 dětí ve třídě, kde jsou zařazeny </w:t>
      </w:r>
      <w:r w:rsidRPr="00007A34">
        <w:t>děti se s přiznanými podpůrnými opatřeními druhého až pátého stupně nebo děti mladší 3 let.</w:t>
      </w:r>
    </w:p>
    <w:p w14:paraId="55317EAA" w14:textId="77777777" w:rsidR="00DB587F" w:rsidRDefault="00DB587F" w:rsidP="00F86244">
      <w:pPr>
        <w:ind w:left="850" w:right="850"/>
        <w:rPr>
          <w:szCs w:val="24"/>
        </w:rPr>
      </w:pPr>
    </w:p>
    <w:p w14:paraId="66D52CC7" w14:textId="77777777" w:rsidR="00DB587F" w:rsidRDefault="00DB587F" w:rsidP="00F86244">
      <w:pPr>
        <w:numPr>
          <w:ilvl w:val="0"/>
          <w:numId w:val="15"/>
        </w:numPr>
        <w:ind w:left="850" w:right="850"/>
        <w:rPr>
          <w:szCs w:val="24"/>
        </w:rPr>
      </w:pPr>
      <w:r>
        <w:rPr>
          <w:szCs w:val="24"/>
        </w:rPr>
        <w:t>výjimečně může ředitel mateřské školy zvýšit počty dětí uvedené</w:t>
      </w:r>
    </w:p>
    <w:p w14:paraId="1B23B326" w14:textId="77777777" w:rsidR="00DB587F" w:rsidRDefault="00DB587F" w:rsidP="00F86244">
      <w:pPr>
        <w:spacing w:before="120" w:after="120"/>
        <w:ind w:left="850" w:right="850" w:firstLine="708"/>
        <w:rPr>
          <w:szCs w:val="24"/>
        </w:rPr>
      </w:pPr>
      <w:r>
        <w:rPr>
          <w:szCs w:val="24"/>
        </w:rPr>
        <w:t xml:space="preserve">            a) v odstavci 13. 2 písm. a), nejvýše však o 8 dětí, nebo</w:t>
      </w:r>
    </w:p>
    <w:p w14:paraId="439C7F03" w14:textId="77777777" w:rsidR="00DB587F" w:rsidRDefault="00DB587F" w:rsidP="00F86244">
      <w:pPr>
        <w:ind w:left="850" w:right="850" w:firstLine="708"/>
        <w:rPr>
          <w:szCs w:val="24"/>
        </w:rPr>
      </w:pPr>
      <w:r>
        <w:rPr>
          <w:szCs w:val="24"/>
        </w:rPr>
        <w:t xml:space="preserve">            b) v odstavci 13. 2 písm. b), nejvýše však o 11 dětí.</w:t>
      </w:r>
    </w:p>
    <w:p w14:paraId="65C1777F" w14:textId="77777777" w:rsidR="00DB587F" w:rsidRDefault="00DB587F" w:rsidP="00F86244">
      <w:pPr>
        <w:ind w:left="850" w:right="850"/>
        <w:rPr>
          <w:szCs w:val="24"/>
        </w:rPr>
      </w:pPr>
    </w:p>
    <w:p w14:paraId="4A122212" w14:textId="77777777" w:rsidR="00DB587F" w:rsidRDefault="00DB587F" w:rsidP="00F86244">
      <w:pPr>
        <w:numPr>
          <w:ilvl w:val="0"/>
          <w:numId w:val="15"/>
        </w:numPr>
        <w:ind w:left="850" w:right="850"/>
        <w:rPr>
          <w:szCs w:val="24"/>
        </w:rPr>
      </w:pPr>
      <w:r>
        <w:rPr>
          <w:szCs w:val="24"/>
        </w:rPr>
        <w:t>při zvýšení počtu dětí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14:paraId="34B1EBB3" w14:textId="77777777" w:rsidR="00DB587F" w:rsidRDefault="00DB587F" w:rsidP="00F86244">
      <w:pPr>
        <w:ind w:left="850" w:right="850"/>
        <w:rPr>
          <w:szCs w:val="24"/>
        </w:rPr>
      </w:pPr>
    </w:p>
    <w:p w14:paraId="28ABFFBB" w14:textId="77777777" w:rsidR="00DB587F" w:rsidRDefault="00DB587F" w:rsidP="00F86244">
      <w:pPr>
        <w:numPr>
          <w:ilvl w:val="0"/>
          <w:numId w:val="15"/>
        </w:numPr>
        <w:ind w:left="850" w:right="850"/>
        <w:rPr>
          <w:szCs w:val="24"/>
        </w:rPr>
      </w:pPr>
      <w:r>
        <w:rPr>
          <w:szCs w:val="24"/>
        </w:rPr>
        <w:t xml:space="preserve">v zájmu ochrany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 Také při nástupu dítěte po jeho onemocnění si může vyžádat pedagogický pracovník od zákonného zástupce dítěte písemné potvrzení od ošetřujícího lékaře, že dítě je zdravé a může být v kolektivu ostatních dětí. </w:t>
      </w:r>
    </w:p>
    <w:p w14:paraId="697E6A45" w14:textId="77777777" w:rsidR="00DB587F" w:rsidRPr="00176DA2" w:rsidRDefault="00DB587F" w:rsidP="00F86244">
      <w:pPr>
        <w:pStyle w:val="Odstavecseseznamem"/>
        <w:numPr>
          <w:ilvl w:val="0"/>
          <w:numId w:val="15"/>
        </w:numPr>
        <w:ind w:left="850" w:right="850"/>
        <w:rPr>
          <w:sz w:val="28"/>
          <w:szCs w:val="28"/>
        </w:rPr>
      </w:pPr>
      <w:r>
        <w:rPr>
          <w:szCs w:val="24"/>
        </w:rPr>
        <w:t>při pobytu v přírodě jsou využívána jen bezpečná místa. Učitelka dbá, aby děti neopustily předem vymezený prostor, který prohlédne a odstraní z něj nebezpečné předměty (sklo, plechovky, hřebíky apod.)</w:t>
      </w:r>
    </w:p>
    <w:p w14:paraId="31BFC1E4" w14:textId="77777777" w:rsidR="00DB587F" w:rsidRPr="00176DA2" w:rsidRDefault="00DB587F" w:rsidP="00F86244">
      <w:pPr>
        <w:pStyle w:val="Odstavecseseznamem"/>
        <w:numPr>
          <w:ilvl w:val="0"/>
          <w:numId w:val="15"/>
        </w:numPr>
        <w:ind w:left="850" w:right="850"/>
        <w:rPr>
          <w:sz w:val="28"/>
          <w:szCs w:val="28"/>
        </w:rPr>
      </w:pPr>
      <w:r>
        <w:rPr>
          <w:szCs w:val="24"/>
        </w:rPr>
        <w:t xml:space="preserve">cvičení a pohybové aktivity jsou voleny přiměřeně k věku dětí a jejich individuálním schopnostem </w:t>
      </w:r>
    </w:p>
    <w:p w14:paraId="247E2617" w14:textId="77777777" w:rsidR="00DB587F" w:rsidRDefault="00DB587F" w:rsidP="00F86244">
      <w:pPr>
        <w:pStyle w:val="Odstavecseseznamem"/>
        <w:ind w:left="850" w:right="850"/>
        <w:rPr>
          <w:szCs w:val="24"/>
        </w:rPr>
      </w:pPr>
    </w:p>
    <w:p w14:paraId="1688072A" w14:textId="77777777" w:rsidR="00DB587F" w:rsidRDefault="00DB587F" w:rsidP="00F86244">
      <w:pPr>
        <w:pStyle w:val="Odstavecseseznamem"/>
        <w:ind w:left="850" w:right="850"/>
        <w:rPr>
          <w:szCs w:val="24"/>
        </w:rPr>
      </w:pPr>
    </w:p>
    <w:p w14:paraId="7B87A2AE" w14:textId="62772EED" w:rsidR="00DB587F" w:rsidRPr="0033449D" w:rsidRDefault="0033449D" w:rsidP="006F1D35">
      <w:pPr>
        <w:pStyle w:val="Odstavecseseznamem"/>
        <w:numPr>
          <w:ilvl w:val="0"/>
          <w:numId w:val="22"/>
        </w:numPr>
        <w:tabs>
          <w:tab w:val="center" w:pos="4536"/>
        </w:tabs>
        <w:ind w:right="850"/>
        <w:rPr>
          <w:b/>
          <w:szCs w:val="24"/>
        </w:rPr>
      </w:pPr>
      <w:r>
        <w:rPr>
          <w:b/>
          <w:szCs w:val="24"/>
        </w:rPr>
        <w:t>1</w:t>
      </w:r>
      <w:r w:rsidR="00DB587F" w:rsidRPr="0033449D">
        <w:rPr>
          <w:b/>
          <w:szCs w:val="24"/>
        </w:rPr>
        <w:t xml:space="preserve">     Péče o zdraví dětí</w:t>
      </w:r>
    </w:p>
    <w:p w14:paraId="1D78F7E8" w14:textId="77777777" w:rsidR="00DB587F" w:rsidRDefault="00DB587F" w:rsidP="00F86244">
      <w:pPr>
        <w:tabs>
          <w:tab w:val="center" w:pos="4536"/>
        </w:tabs>
        <w:ind w:left="850" w:right="850"/>
        <w:rPr>
          <w:b/>
          <w:szCs w:val="24"/>
        </w:rPr>
      </w:pPr>
    </w:p>
    <w:p w14:paraId="44CB3B26" w14:textId="77777777" w:rsidR="00DB587F" w:rsidRPr="00526C28" w:rsidRDefault="00DB587F" w:rsidP="00F86244">
      <w:pPr>
        <w:numPr>
          <w:ilvl w:val="0"/>
          <w:numId w:val="16"/>
        </w:numPr>
        <w:overflowPunct/>
        <w:autoSpaceDE/>
        <w:autoSpaceDN/>
        <w:adjustRightInd/>
        <w:spacing w:after="200"/>
        <w:ind w:left="850" w:right="850"/>
        <w:rPr>
          <w:b/>
          <w:szCs w:val="24"/>
        </w:rPr>
      </w:pPr>
      <w:r>
        <w:rPr>
          <w:szCs w:val="24"/>
        </w:rPr>
        <w:t>v MŠ jsou vytvářeny takové podmínky, aby byly děti v bezpečí a nebylo ohroženo jejich zdraví</w:t>
      </w:r>
    </w:p>
    <w:p w14:paraId="43A8FFAA" w14:textId="1D56A047" w:rsidR="00DB587F" w:rsidRPr="00526C28" w:rsidRDefault="00DB587F" w:rsidP="00F86244">
      <w:pPr>
        <w:numPr>
          <w:ilvl w:val="0"/>
          <w:numId w:val="16"/>
        </w:numPr>
        <w:overflowPunct/>
        <w:autoSpaceDE/>
        <w:autoSpaceDN/>
        <w:adjustRightInd/>
        <w:spacing w:after="200"/>
        <w:ind w:left="850" w:right="850"/>
        <w:rPr>
          <w:b/>
          <w:szCs w:val="24"/>
        </w:rPr>
      </w:pPr>
      <w:r>
        <w:rPr>
          <w:szCs w:val="24"/>
        </w:rPr>
        <w:t xml:space="preserve">do MŠ chodí děti pouze </w:t>
      </w:r>
      <w:r>
        <w:rPr>
          <w:b/>
          <w:szCs w:val="24"/>
        </w:rPr>
        <w:t>zdravé</w:t>
      </w:r>
      <w:r>
        <w:rPr>
          <w:szCs w:val="24"/>
        </w:rPr>
        <w:t>, zaměstnanci školy nejsou oprávněni podávat dětem žádné léky, výjimkou mohou být léky podávané pravidelně na pokyn lékaře</w:t>
      </w:r>
      <w:r w:rsidR="00F86244">
        <w:rPr>
          <w:szCs w:val="24"/>
        </w:rPr>
        <w:t>,</w:t>
      </w:r>
      <w:r>
        <w:rPr>
          <w:szCs w:val="24"/>
        </w:rPr>
        <w:t xml:space="preserve"> a to jen po sepsání dohody se zákonným zástupcem dítěte a ředitelkou školy a až po poučení</w:t>
      </w:r>
    </w:p>
    <w:p w14:paraId="4564F4F3" w14:textId="77777777" w:rsidR="00DB587F" w:rsidRDefault="00DB587F" w:rsidP="00F86244">
      <w:pPr>
        <w:numPr>
          <w:ilvl w:val="0"/>
          <w:numId w:val="16"/>
        </w:numPr>
        <w:overflowPunct/>
        <w:autoSpaceDE/>
        <w:autoSpaceDN/>
        <w:adjustRightInd/>
        <w:ind w:left="850" w:right="850"/>
        <w:jc w:val="both"/>
        <w:rPr>
          <w:szCs w:val="24"/>
        </w:rPr>
      </w:pPr>
      <w:r>
        <w:rPr>
          <w:szCs w:val="24"/>
        </w:rPr>
        <w:t xml:space="preserve">vyskytne-li se v rodině nebo v nejbližším okolí infekční onemocnění (včetně </w:t>
      </w:r>
      <w:proofErr w:type="spellStart"/>
      <w:r>
        <w:rPr>
          <w:szCs w:val="24"/>
        </w:rPr>
        <w:t>pedikulózy</w:t>
      </w:r>
      <w:proofErr w:type="spellEnd"/>
      <w:r>
        <w:rPr>
          <w:szCs w:val="24"/>
        </w:rPr>
        <w:t xml:space="preserve"> = vši), musí to zákonný zástupce ihned ohlásit přítomné učitelce</w:t>
      </w:r>
    </w:p>
    <w:p w14:paraId="4D15E019" w14:textId="77777777" w:rsidR="00DB587F" w:rsidRDefault="00DB587F" w:rsidP="00F86244">
      <w:pPr>
        <w:numPr>
          <w:ilvl w:val="0"/>
          <w:numId w:val="16"/>
        </w:numPr>
        <w:overflowPunct/>
        <w:autoSpaceDE/>
        <w:autoSpaceDN/>
        <w:adjustRightInd/>
        <w:ind w:left="850" w:right="850"/>
        <w:jc w:val="both"/>
        <w:rPr>
          <w:szCs w:val="24"/>
        </w:rPr>
      </w:pPr>
      <w:r>
        <w:rPr>
          <w:szCs w:val="24"/>
        </w:rPr>
        <w:t>po infekční nemoci přinese zákonný zástupce písemné potvrzení o bezinfekčnosti</w:t>
      </w:r>
    </w:p>
    <w:p w14:paraId="5B430668" w14:textId="588695AD" w:rsidR="00DB587F" w:rsidRDefault="00DB587F" w:rsidP="00F86244">
      <w:pPr>
        <w:numPr>
          <w:ilvl w:val="0"/>
          <w:numId w:val="16"/>
        </w:numPr>
        <w:overflowPunct/>
        <w:autoSpaceDE/>
        <w:autoSpaceDN/>
        <w:adjustRightInd/>
        <w:ind w:left="850" w:right="850"/>
        <w:jc w:val="both"/>
        <w:rPr>
          <w:szCs w:val="24"/>
        </w:rPr>
      </w:pPr>
      <w:r>
        <w:rPr>
          <w:szCs w:val="24"/>
        </w:rPr>
        <w:t>učitelka m</w:t>
      </w:r>
      <w:r w:rsidR="00AE37A9">
        <w:rPr>
          <w:szCs w:val="24"/>
        </w:rPr>
        <w:t>ůže</w:t>
      </w:r>
      <w:r>
        <w:rPr>
          <w:szCs w:val="24"/>
        </w:rPr>
        <w:t xml:space="preserve"> v zájmu zachování zdraví ostatních dětí nepřijmout do MŠ dítě s nachlazením nebo s jiným infekčním onemocněním (kašel, průjem, zvracení, zánět spojivek), i když dítě nemá teplotu</w:t>
      </w:r>
    </w:p>
    <w:p w14:paraId="3559B021" w14:textId="77777777" w:rsidR="00DB587F" w:rsidRDefault="00DB587F" w:rsidP="00F86244">
      <w:pPr>
        <w:numPr>
          <w:ilvl w:val="0"/>
          <w:numId w:val="16"/>
        </w:numPr>
        <w:overflowPunct/>
        <w:autoSpaceDE/>
        <w:autoSpaceDN/>
        <w:adjustRightInd/>
        <w:ind w:left="850" w:right="850"/>
        <w:jc w:val="both"/>
        <w:rPr>
          <w:szCs w:val="24"/>
        </w:rPr>
      </w:pPr>
      <w:r>
        <w:rPr>
          <w:szCs w:val="24"/>
        </w:rPr>
        <w:t>zástupce, je povinen si dítě co nejdříve vyzvednout,</w:t>
      </w:r>
      <w:r>
        <w:t xml:space="preserve"> j</w:t>
      </w:r>
      <w:r w:rsidRPr="00402B77">
        <w:rPr>
          <w:szCs w:val="24"/>
        </w:rPr>
        <w:t>e proto nutné, aby rodiče byli na udaném telefonním spojení skutečně k </w:t>
      </w:r>
      <w:r>
        <w:rPr>
          <w:szCs w:val="24"/>
        </w:rPr>
        <w:t>zasti</w:t>
      </w:r>
      <w:r w:rsidRPr="00402B77">
        <w:rPr>
          <w:szCs w:val="24"/>
        </w:rPr>
        <w:t xml:space="preserve">žení. </w:t>
      </w:r>
    </w:p>
    <w:p w14:paraId="5D1A5797" w14:textId="77777777" w:rsidR="0033449D" w:rsidRDefault="0033449D" w:rsidP="0033449D">
      <w:pPr>
        <w:overflowPunct/>
        <w:autoSpaceDE/>
        <w:autoSpaceDN/>
        <w:adjustRightInd/>
        <w:ind w:right="850"/>
        <w:jc w:val="both"/>
        <w:rPr>
          <w:szCs w:val="24"/>
        </w:rPr>
      </w:pPr>
    </w:p>
    <w:p w14:paraId="2840C1D0" w14:textId="77777777" w:rsidR="0033449D" w:rsidRDefault="0033449D" w:rsidP="0033449D">
      <w:pPr>
        <w:overflowPunct/>
        <w:autoSpaceDE/>
        <w:autoSpaceDN/>
        <w:adjustRightInd/>
        <w:ind w:right="850"/>
        <w:jc w:val="both"/>
        <w:rPr>
          <w:szCs w:val="24"/>
        </w:rPr>
      </w:pPr>
    </w:p>
    <w:p w14:paraId="4CC6AE7D" w14:textId="77777777" w:rsidR="00DB587F" w:rsidRPr="00402B77" w:rsidRDefault="00DB587F" w:rsidP="0033449D">
      <w:pPr>
        <w:numPr>
          <w:ilvl w:val="0"/>
          <w:numId w:val="16"/>
        </w:numPr>
        <w:overflowPunct/>
        <w:autoSpaceDE/>
        <w:autoSpaceDN/>
        <w:adjustRightInd/>
        <w:ind w:left="850" w:right="850"/>
        <w:jc w:val="both"/>
        <w:rPr>
          <w:szCs w:val="24"/>
        </w:rPr>
      </w:pPr>
      <w:r w:rsidRPr="00402B77">
        <w:rPr>
          <w:szCs w:val="24"/>
        </w:rPr>
        <w:t xml:space="preserve">Pokud dítě opakovaně přichází do MŠ se známkami nemoci, může učitelka doporučit rodičům, aby dítě nechali doma, případně navštívili lékaře. V případě opětného předání dítěte do kolektivu ve stavu nemoci, si učitelka vyžádá potvrzení lékaře, že dítě je zdravé a může do kolektivu. Pracovní zaneprázdněnost rodičů nemůže být důvodem k nevyzvednutí nemocného dítěte z předškolního zařízení. Rodič je za zdraví a zdravý vývoj svého dítěte zodpovědný (viz zákon o rodině č. 94/1963 § 31). Jeho zanedbávání může být trestně postihnutelné.  </w:t>
      </w:r>
    </w:p>
    <w:p w14:paraId="7D20DCB4" w14:textId="77777777" w:rsidR="00DB587F" w:rsidRDefault="00DB587F" w:rsidP="0033449D">
      <w:pPr>
        <w:numPr>
          <w:ilvl w:val="0"/>
          <w:numId w:val="16"/>
        </w:numPr>
        <w:overflowPunct/>
        <w:autoSpaceDE/>
        <w:autoSpaceDN/>
        <w:adjustRightInd/>
        <w:ind w:left="850" w:right="850"/>
        <w:jc w:val="both"/>
        <w:rPr>
          <w:szCs w:val="24"/>
        </w:rPr>
      </w:pPr>
      <w:r>
        <w:rPr>
          <w:szCs w:val="24"/>
        </w:rPr>
        <w:t>učitelky nesou odpovědnost za dodržování hygieny, přiměřené větrání, vhodné oblečení dětí v herně i venku, dbají na dodržování pitného režimu dětí, přizpůsobují délku pobytu venku aktuálním klimatickým podmínkám (sluneční záření, vítr, mráz, déšť), pokud to podmínky nedovolují (např. inverze), ven s dětmi nevychází</w:t>
      </w:r>
    </w:p>
    <w:p w14:paraId="70BFE9C9" w14:textId="562EF50E" w:rsidR="00DB587F" w:rsidRPr="0033449D" w:rsidRDefault="00DB587F" w:rsidP="0033449D">
      <w:pPr>
        <w:numPr>
          <w:ilvl w:val="0"/>
          <w:numId w:val="16"/>
        </w:numPr>
        <w:overflowPunct/>
        <w:autoSpaceDE/>
        <w:autoSpaceDN/>
        <w:adjustRightInd/>
        <w:spacing w:before="120" w:after="120"/>
        <w:ind w:left="850" w:right="850"/>
        <w:jc w:val="both"/>
        <w:rPr>
          <w:szCs w:val="24"/>
        </w:rPr>
      </w:pPr>
      <w:r w:rsidRPr="0033449D">
        <w:rPr>
          <w:szCs w:val="24"/>
        </w:rPr>
        <w:t>učitelky naší MŠ jsou seznámeny se zásadami první pomoci</w:t>
      </w:r>
    </w:p>
    <w:p w14:paraId="0D78C2BA" w14:textId="77777777" w:rsidR="00DB587F" w:rsidRDefault="00DB587F" w:rsidP="0033449D">
      <w:pPr>
        <w:numPr>
          <w:ilvl w:val="0"/>
          <w:numId w:val="16"/>
        </w:numPr>
        <w:overflowPunct/>
        <w:autoSpaceDE/>
        <w:autoSpaceDN/>
        <w:adjustRightInd/>
        <w:spacing w:before="120" w:after="120"/>
        <w:ind w:left="850" w:right="850"/>
        <w:jc w:val="both"/>
        <w:rPr>
          <w:szCs w:val="24"/>
        </w:rPr>
      </w:pPr>
      <w:r>
        <w:rPr>
          <w:szCs w:val="24"/>
        </w:rPr>
        <w:t>v MŠ jsou na viditelném místě umístěny:</w:t>
      </w:r>
    </w:p>
    <w:p w14:paraId="6CD3130A" w14:textId="78A70F82" w:rsidR="00DB587F" w:rsidRPr="0033449D" w:rsidRDefault="00DB587F" w:rsidP="0033449D">
      <w:pPr>
        <w:numPr>
          <w:ilvl w:val="0"/>
          <w:numId w:val="28"/>
        </w:numPr>
        <w:overflowPunct/>
        <w:autoSpaceDE/>
        <w:autoSpaceDN/>
        <w:adjustRightInd/>
        <w:ind w:right="850"/>
        <w:jc w:val="both"/>
        <w:rPr>
          <w:szCs w:val="24"/>
        </w:rPr>
      </w:pPr>
      <w:r w:rsidRPr="0033449D">
        <w:rPr>
          <w:szCs w:val="24"/>
        </w:rPr>
        <w:t>traumatologický plán</w:t>
      </w:r>
    </w:p>
    <w:p w14:paraId="788E4CAF" w14:textId="77777777" w:rsidR="00DB587F" w:rsidRPr="0033449D" w:rsidRDefault="00DB587F" w:rsidP="0033449D">
      <w:pPr>
        <w:numPr>
          <w:ilvl w:val="0"/>
          <w:numId w:val="28"/>
        </w:numPr>
        <w:overflowPunct/>
        <w:autoSpaceDE/>
        <w:autoSpaceDN/>
        <w:adjustRightInd/>
        <w:ind w:right="850"/>
        <w:jc w:val="both"/>
        <w:rPr>
          <w:szCs w:val="24"/>
        </w:rPr>
      </w:pPr>
      <w:r w:rsidRPr="0033449D">
        <w:rPr>
          <w:szCs w:val="24"/>
        </w:rPr>
        <w:t>telefonní čísla zdravotnického zařízení</w:t>
      </w:r>
    </w:p>
    <w:p w14:paraId="0620BEB4" w14:textId="77777777" w:rsidR="00DB587F" w:rsidRPr="0033449D" w:rsidRDefault="00DB587F" w:rsidP="0033449D">
      <w:pPr>
        <w:numPr>
          <w:ilvl w:val="0"/>
          <w:numId w:val="28"/>
        </w:numPr>
        <w:overflowPunct/>
        <w:autoSpaceDE/>
        <w:autoSpaceDN/>
        <w:adjustRightInd/>
        <w:ind w:right="850"/>
        <w:jc w:val="both"/>
        <w:rPr>
          <w:szCs w:val="24"/>
        </w:rPr>
      </w:pPr>
      <w:r w:rsidRPr="0033449D">
        <w:rPr>
          <w:szCs w:val="24"/>
        </w:rPr>
        <w:t>funkční lékárnička s potřebným vybavením</w:t>
      </w:r>
    </w:p>
    <w:p w14:paraId="3140ACE0" w14:textId="77777777" w:rsidR="00DB587F" w:rsidRDefault="00DB587F" w:rsidP="0033449D">
      <w:pPr>
        <w:spacing w:line="360" w:lineRule="auto"/>
        <w:ind w:left="850" w:right="850"/>
        <w:jc w:val="both"/>
        <w:rPr>
          <w:szCs w:val="24"/>
        </w:rPr>
      </w:pPr>
    </w:p>
    <w:p w14:paraId="1934CAAB" w14:textId="77777777" w:rsidR="00DB587F" w:rsidRDefault="00DB587F" w:rsidP="0033449D">
      <w:pPr>
        <w:spacing w:before="120" w:after="120" w:line="360" w:lineRule="auto"/>
        <w:ind w:left="850" w:right="850"/>
        <w:jc w:val="both"/>
        <w:rPr>
          <w:szCs w:val="24"/>
        </w:rPr>
      </w:pPr>
    </w:p>
    <w:p w14:paraId="194FCBEE" w14:textId="77777777" w:rsidR="00DB587F" w:rsidRDefault="00DB587F" w:rsidP="006F1D35">
      <w:pPr>
        <w:numPr>
          <w:ilvl w:val="0"/>
          <w:numId w:val="22"/>
        </w:numPr>
        <w:spacing w:before="120" w:after="120"/>
        <w:ind w:left="850" w:right="850"/>
        <w:jc w:val="both"/>
        <w:rPr>
          <w:b/>
          <w:szCs w:val="24"/>
        </w:rPr>
      </w:pPr>
      <w:r>
        <w:rPr>
          <w:szCs w:val="24"/>
        </w:rPr>
        <w:t xml:space="preserve"> </w:t>
      </w:r>
      <w:r w:rsidRPr="006D7AEB">
        <w:rPr>
          <w:b/>
          <w:szCs w:val="24"/>
        </w:rPr>
        <w:t xml:space="preserve">Ochrana před sociálně patologickými jevy a před projevy diskriminace, nepřátelství nebo násilí </w:t>
      </w:r>
    </w:p>
    <w:p w14:paraId="254F19B7" w14:textId="77777777" w:rsidR="00DB587F" w:rsidRPr="006D7AEB" w:rsidRDefault="00DB587F" w:rsidP="0033449D">
      <w:pPr>
        <w:spacing w:before="120" w:after="120"/>
        <w:ind w:left="850" w:right="850"/>
        <w:jc w:val="both"/>
        <w:rPr>
          <w:b/>
          <w:szCs w:val="24"/>
        </w:rPr>
      </w:pPr>
    </w:p>
    <w:p w14:paraId="669A5A6B" w14:textId="77777777" w:rsidR="00DB587F" w:rsidRDefault="00DB587F" w:rsidP="0033449D">
      <w:pPr>
        <w:spacing w:before="120" w:after="120"/>
        <w:ind w:left="850" w:right="850"/>
        <w:jc w:val="both"/>
        <w:rPr>
          <w:szCs w:val="24"/>
        </w:rPr>
      </w:pPr>
      <w:r>
        <w:rPr>
          <w:szCs w:val="24"/>
        </w:rPr>
        <w:t xml:space="preserve"> </w:t>
      </w:r>
      <w:r>
        <w:rPr>
          <w:szCs w:val="24"/>
        </w:rPr>
        <w:tab/>
        <w:t>Důležitým prvkem ochrany před rizikovým chováním je i výchovně vzdělávací působení na děti již předškolního věku zaměřené na zdravý způsob života.  V rámci školního vzdělávacího programu jsou proto děti nenásilnou formou a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rizikového chování.</w:t>
      </w:r>
    </w:p>
    <w:p w14:paraId="4A8BAC03" w14:textId="77777777" w:rsidR="00DB587F" w:rsidRDefault="00DB587F" w:rsidP="0033449D">
      <w:pPr>
        <w:spacing w:before="120" w:after="120"/>
        <w:ind w:left="850" w:right="850"/>
        <w:jc w:val="both"/>
        <w:rPr>
          <w:szCs w:val="24"/>
        </w:rPr>
      </w:pPr>
    </w:p>
    <w:p w14:paraId="6B52D391" w14:textId="77777777" w:rsidR="00DB587F" w:rsidRPr="00E843BE" w:rsidRDefault="00DB587F" w:rsidP="0033449D">
      <w:pPr>
        <w:numPr>
          <w:ilvl w:val="0"/>
          <w:numId w:val="16"/>
        </w:numPr>
        <w:overflowPunct/>
        <w:autoSpaceDE/>
        <w:autoSpaceDN/>
        <w:adjustRightInd/>
        <w:spacing w:before="120" w:after="120"/>
        <w:ind w:left="850" w:right="850"/>
        <w:jc w:val="both"/>
        <w:rPr>
          <w:szCs w:val="24"/>
        </w:rPr>
      </w:pPr>
      <w:r w:rsidRPr="00E843BE">
        <w:rPr>
          <w:szCs w:val="24"/>
        </w:rPr>
        <w:t>základním prvkem ochrany před sociálně patologickými jevy je v MŠ zaměřovat se na zdravý způsob života, na úctu k přírodě a životu vůbec</w:t>
      </w:r>
    </w:p>
    <w:p w14:paraId="638B51C4" w14:textId="77777777" w:rsidR="00DB587F" w:rsidRPr="00E843BE" w:rsidRDefault="00DB587F" w:rsidP="0033449D">
      <w:pPr>
        <w:numPr>
          <w:ilvl w:val="0"/>
          <w:numId w:val="16"/>
        </w:numPr>
        <w:overflowPunct/>
        <w:autoSpaceDE/>
        <w:autoSpaceDN/>
        <w:adjustRightInd/>
        <w:spacing w:before="120" w:after="120"/>
        <w:ind w:left="850" w:right="850"/>
        <w:jc w:val="both"/>
        <w:rPr>
          <w:szCs w:val="24"/>
        </w:rPr>
      </w:pPr>
      <w:r w:rsidRPr="00E843BE">
        <w:rPr>
          <w:szCs w:val="24"/>
        </w:rPr>
        <w:t>učitelky seznamují děti přiměřenou formou s nebezpečím, které jim může hrozit od cizích lidí, a i se způsoby, jak se vůči cizím lidem mají chovat (nemluvit s cizími lidmi, nechodit s nimi nikam, nic si od cizích lidí nebrat, neotvírat jim)</w:t>
      </w:r>
    </w:p>
    <w:p w14:paraId="72CCC236" w14:textId="77777777" w:rsidR="00DB587F" w:rsidRDefault="00DB587F" w:rsidP="0033449D">
      <w:pPr>
        <w:numPr>
          <w:ilvl w:val="0"/>
          <w:numId w:val="16"/>
        </w:numPr>
        <w:overflowPunct/>
        <w:autoSpaceDE/>
        <w:autoSpaceDN/>
        <w:adjustRightInd/>
        <w:spacing w:before="120" w:after="120"/>
        <w:ind w:left="850" w:right="850"/>
        <w:jc w:val="both"/>
        <w:rPr>
          <w:szCs w:val="24"/>
        </w:rPr>
      </w:pPr>
      <w:r w:rsidRPr="00E843BE">
        <w:rPr>
          <w:szCs w:val="24"/>
        </w:rPr>
        <w:t>učitelky vedou děti k tomu, že nesmí nic sbírat na zemi (např. injekční stříkačky, nedopalky, sirky atd.) ani v případě, že by to chtěly jen ukázat rodičům nebo učitelkám, vedou je k poznání, k jakým důsledkům by takové jednání mohlo vést</w:t>
      </w:r>
    </w:p>
    <w:p w14:paraId="3443950B" w14:textId="77777777" w:rsidR="00DB587F" w:rsidRPr="00ED7A2B" w:rsidRDefault="00DB587F" w:rsidP="0033449D">
      <w:pPr>
        <w:numPr>
          <w:ilvl w:val="0"/>
          <w:numId w:val="16"/>
        </w:numPr>
        <w:overflowPunct/>
        <w:autoSpaceDE/>
        <w:autoSpaceDN/>
        <w:adjustRightInd/>
        <w:spacing w:before="120" w:after="120"/>
        <w:ind w:left="850" w:right="850"/>
        <w:jc w:val="both"/>
        <w:rPr>
          <w:szCs w:val="24"/>
        </w:rPr>
      </w:pPr>
      <w:r w:rsidRPr="00ED7A2B">
        <w:rPr>
          <w:shd w:val="clear" w:color="auto" w:fill="FFFFFF"/>
        </w:rPr>
        <w:t>Žákům a studentům je zakázáno do školy vnášet a ve škole užívat návykové látky a jedy a takové látky, které je svým vzhledem, chutí a konzistencí napodobují</w:t>
      </w:r>
    </w:p>
    <w:p w14:paraId="1FB9918D" w14:textId="77777777" w:rsidR="00DB587F" w:rsidRDefault="00DB587F" w:rsidP="0033449D">
      <w:pPr>
        <w:numPr>
          <w:ilvl w:val="0"/>
          <w:numId w:val="16"/>
        </w:numPr>
        <w:overflowPunct/>
        <w:autoSpaceDE/>
        <w:autoSpaceDN/>
        <w:adjustRightInd/>
        <w:spacing w:before="120" w:after="120"/>
        <w:ind w:left="850" w:right="850"/>
        <w:jc w:val="both"/>
        <w:rPr>
          <w:szCs w:val="24"/>
        </w:rPr>
      </w:pPr>
      <w:r w:rsidRPr="00E843BE">
        <w:rPr>
          <w:szCs w:val="24"/>
        </w:rPr>
        <w:t>učitelky se při všech činnostech snaží o vytvoření příznivého, vlídného a kamarádského prostředí mezi dětmi</w:t>
      </w:r>
    </w:p>
    <w:p w14:paraId="2D119DCC" w14:textId="77777777" w:rsidR="00DB587F" w:rsidRPr="00E843BE" w:rsidRDefault="00DB587F" w:rsidP="0033449D">
      <w:pPr>
        <w:numPr>
          <w:ilvl w:val="0"/>
          <w:numId w:val="16"/>
        </w:numPr>
        <w:overflowPunct/>
        <w:autoSpaceDE/>
        <w:autoSpaceDN/>
        <w:adjustRightInd/>
        <w:spacing w:before="120" w:after="120"/>
        <w:ind w:left="850" w:right="850"/>
        <w:jc w:val="both"/>
        <w:rPr>
          <w:szCs w:val="24"/>
        </w:rPr>
      </w:pPr>
      <w:r w:rsidRPr="00E843BE">
        <w:rPr>
          <w:szCs w:val="24"/>
        </w:rPr>
        <w:t>zaměstnanci MŠ se snaží o vytvoření vstřícného sociálního klimatu mezi všemi lidmi, kteří jsou nějakým způsobem spjatí s MŠ (děti, zákonní zástupci, zaměstnanci)</w:t>
      </w:r>
    </w:p>
    <w:p w14:paraId="17DF7134" w14:textId="77777777" w:rsidR="00DB587F" w:rsidRPr="00E843BE" w:rsidRDefault="00DB587F" w:rsidP="0033449D">
      <w:pPr>
        <w:numPr>
          <w:ilvl w:val="0"/>
          <w:numId w:val="16"/>
        </w:numPr>
        <w:overflowPunct/>
        <w:autoSpaceDE/>
        <w:autoSpaceDN/>
        <w:adjustRightInd/>
        <w:spacing w:before="120" w:after="120"/>
        <w:ind w:left="850" w:right="850"/>
        <w:jc w:val="both"/>
        <w:rPr>
          <w:szCs w:val="24"/>
        </w:rPr>
      </w:pPr>
      <w:r w:rsidRPr="00E843BE">
        <w:rPr>
          <w:szCs w:val="24"/>
        </w:rPr>
        <w:t>děti jsou vždy vedeny k tomu, aby si navzájem neubližovaly, nedopouštěly se jakéhokoliv i náznaku diskriminace nebo šikanování – učitelky vždy zdůrazňují, že všichni navzájem jsou kamarádi</w:t>
      </w:r>
    </w:p>
    <w:p w14:paraId="7206A66A" w14:textId="77D1B65C" w:rsidR="00DB587F" w:rsidRDefault="00DB587F" w:rsidP="0033449D">
      <w:pPr>
        <w:numPr>
          <w:ilvl w:val="0"/>
          <w:numId w:val="16"/>
        </w:numPr>
        <w:overflowPunct/>
        <w:autoSpaceDE/>
        <w:autoSpaceDN/>
        <w:adjustRightInd/>
        <w:spacing w:before="120" w:after="120"/>
        <w:ind w:left="850" w:right="850"/>
        <w:jc w:val="both"/>
        <w:rPr>
          <w:szCs w:val="24"/>
        </w:rPr>
      </w:pPr>
      <w:r w:rsidRPr="00E843BE">
        <w:rPr>
          <w:szCs w:val="24"/>
        </w:rPr>
        <w:t>učitelky se snaží vždy předcházet vzniku rizikového chování</w:t>
      </w:r>
      <w:r w:rsidR="0033449D">
        <w:rPr>
          <w:szCs w:val="24"/>
        </w:rPr>
        <w:t>,</w:t>
      </w:r>
      <w:r w:rsidRPr="00E843BE">
        <w:rPr>
          <w:szCs w:val="24"/>
        </w:rPr>
        <w:t xml:space="preserve"> a to jak ubližování, tak šikanování, takové projevy vždy okamžitě řeší a každé oběti poskytnou okamžitou pomoc</w:t>
      </w:r>
    </w:p>
    <w:p w14:paraId="042B1823" w14:textId="77777777" w:rsidR="00DB587F" w:rsidRDefault="00DB587F" w:rsidP="0033449D">
      <w:pPr>
        <w:numPr>
          <w:ilvl w:val="0"/>
          <w:numId w:val="16"/>
        </w:numPr>
        <w:overflowPunct/>
        <w:autoSpaceDE/>
        <w:autoSpaceDN/>
        <w:adjustRightInd/>
        <w:spacing w:before="120" w:after="120"/>
        <w:ind w:left="850" w:right="850"/>
        <w:jc w:val="both"/>
        <w:rPr>
          <w:szCs w:val="24"/>
        </w:rPr>
      </w:pPr>
      <w:r>
        <w:rPr>
          <w:szCs w:val="24"/>
        </w:rPr>
        <w:t>pravidla chování musí vycházet ze zásady vzájemné úcty, respektu, názorové snášenlivosti, solidarity a důstojnosti všech účastníků vzdělávání (§2 odst. 1 písm. c) školského zákona</w:t>
      </w:r>
    </w:p>
    <w:p w14:paraId="1AD4C3D2" w14:textId="77777777" w:rsidR="0033449D" w:rsidRDefault="0033449D" w:rsidP="0033449D">
      <w:pPr>
        <w:overflowPunct/>
        <w:autoSpaceDE/>
        <w:autoSpaceDN/>
        <w:adjustRightInd/>
        <w:spacing w:before="120" w:after="120"/>
        <w:ind w:left="850" w:right="850"/>
        <w:jc w:val="both"/>
        <w:rPr>
          <w:szCs w:val="24"/>
        </w:rPr>
      </w:pPr>
    </w:p>
    <w:p w14:paraId="2E11430B" w14:textId="77777777" w:rsidR="0033449D" w:rsidRDefault="0033449D" w:rsidP="0033449D">
      <w:pPr>
        <w:overflowPunct/>
        <w:autoSpaceDE/>
        <w:autoSpaceDN/>
        <w:adjustRightInd/>
        <w:spacing w:before="120" w:after="120"/>
        <w:ind w:left="850" w:right="850"/>
        <w:jc w:val="both"/>
        <w:rPr>
          <w:szCs w:val="24"/>
        </w:rPr>
      </w:pPr>
    </w:p>
    <w:p w14:paraId="7CC5A79E" w14:textId="77777777" w:rsidR="0033449D" w:rsidRDefault="0033449D" w:rsidP="0033449D">
      <w:pPr>
        <w:overflowPunct/>
        <w:autoSpaceDE/>
        <w:autoSpaceDN/>
        <w:adjustRightInd/>
        <w:spacing w:before="120" w:after="120"/>
        <w:ind w:left="850" w:right="850"/>
        <w:jc w:val="both"/>
        <w:rPr>
          <w:szCs w:val="24"/>
        </w:rPr>
      </w:pPr>
    </w:p>
    <w:p w14:paraId="0449B249" w14:textId="6745D33D" w:rsidR="00DB587F" w:rsidRDefault="00DB587F" w:rsidP="0033449D">
      <w:pPr>
        <w:numPr>
          <w:ilvl w:val="0"/>
          <w:numId w:val="16"/>
        </w:numPr>
        <w:overflowPunct/>
        <w:autoSpaceDE/>
        <w:autoSpaceDN/>
        <w:adjustRightInd/>
        <w:spacing w:before="120" w:after="120"/>
        <w:ind w:left="850" w:right="850"/>
        <w:jc w:val="both"/>
        <w:rPr>
          <w:szCs w:val="24"/>
        </w:rPr>
      </w:pPr>
      <w:r>
        <w:rPr>
          <w:szCs w:val="24"/>
        </w:rPr>
        <w:t>pokud dojde k nevhodnému chování dětí či rodičů vůči pracovníkům školy (zvlášť hrubé slovní či úmyslné fyzické útoky), vždy se považují za závažné porušení povinností stanovených školským zákonem a dítě může být vyloučeno z mateřské školy</w:t>
      </w:r>
    </w:p>
    <w:p w14:paraId="1A495D82" w14:textId="77777777" w:rsidR="00DB587F" w:rsidRPr="00993F87" w:rsidRDefault="00DB587F" w:rsidP="0033449D">
      <w:pPr>
        <w:numPr>
          <w:ilvl w:val="0"/>
          <w:numId w:val="16"/>
        </w:numPr>
        <w:overflowPunct/>
        <w:autoSpaceDE/>
        <w:autoSpaceDN/>
        <w:adjustRightInd/>
        <w:spacing w:before="120" w:after="120"/>
        <w:ind w:left="850" w:right="850"/>
        <w:jc w:val="both"/>
        <w:rPr>
          <w:szCs w:val="24"/>
        </w:rPr>
      </w:pPr>
      <w:r>
        <w:rPr>
          <w:szCs w:val="24"/>
        </w:rPr>
        <w:t xml:space="preserve">školní budova není volně přístupná zvenčí </w:t>
      </w:r>
      <w:r w:rsidRPr="00993F87">
        <w:rPr>
          <w:szCs w:val="24"/>
        </w:rPr>
        <w:t xml:space="preserve">       </w:t>
      </w:r>
    </w:p>
    <w:p w14:paraId="54DBD5FE" w14:textId="04A7422D" w:rsidR="0033449D" w:rsidRPr="0033449D" w:rsidRDefault="00DB587F" w:rsidP="0033449D">
      <w:pPr>
        <w:numPr>
          <w:ilvl w:val="0"/>
          <w:numId w:val="16"/>
        </w:numPr>
        <w:overflowPunct/>
        <w:autoSpaceDE/>
        <w:autoSpaceDN/>
        <w:adjustRightInd/>
        <w:spacing w:before="120" w:after="120"/>
        <w:ind w:left="850" w:right="850"/>
        <w:jc w:val="both"/>
        <w:rPr>
          <w:szCs w:val="24"/>
        </w:rPr>
      </w:pPr>
      <w:r w:rsidRPr="00E843BE">
        <w:rPr>
          <w:szCs w:val="24"/>
        </w:rPr>
        <w:t>ve vnitřních i vnějších prostorách MŠ platí zákaz kouření, požívání alkoholu a dalších návykových látek</w:t>
      </w:r>
    </w:p>
    <w:p w14:paraId="6F28AC74" w14:textId="7DFFAEA4" w:rsidR="00DB587F" w:rsidRDefault="00DB587F" w:rsidP="0033449D">
      <w:pPr>
        <w:numPr>
          <w:ilvl w:val="0"/>
          <w:numId w:val="16"/>
        </w:numPr>
        <w:overflowPunct/>
        <w:autoSpaceDE/>
        <w:autoSpaceDN/>
        <w:adjustRightInd/>
        <w:ind w:left="850" w:right="850"/>
        <w:jc w:val="both"/>
        <w:rPr>
          <w:szCs w:val="24"/>
        </w:rPr>
      </w:pPr>
      <w:r w:rsidRPr="00E843BE">
        <w:rPr>
          <w:szCs w:val="24"/>
        </w:rPr>
        <w:t>je také zakázáno používání nepovolených elektrických spotřebičů</w:t>
      </w:r>
    </w:p>
    <w:p w14:paraId="5AC9C0E5" w14:textId="77777777" w:rsidR="0033449D" w:rsidRPr="00E843BE" w:rsidRDefault="0033449D" w:rsidP="0033449D">
      <w:pPr>
        <w:overflowPunct/>
        <w:autoSpaceDE/>
        <w:autoSpaceDN/>
        <w:adjustRightInd/>
        <w:ind w:right="850"/>
        <w:jc w:val="both"/>
        <w:rPr>
          <w:szCs w:val="24"/>
        </w:rPr>
      </w:pPr>
    </w:p>
    <w:p w14:paraId="066CD38F" w14:textId="77777777" w:rsidR="00DB587F" w:rsidRDefault="00DB587F" w:rsidP="0033449D">
      <w:pPr>
        <w:numPr>
          <w:ilvl w:val="0"/>
          <w:numId w:val="16"/>
        </w:numPr>
        <w:overflowPunct/>
        <w:autoSpaceDE/>
        <w:autoSpaceDN/>
        <w:adjustRightInd/>
        <w:spacing w:before="120" w:after="120"/>
        <w:ind w:left="850" w:right="850"/>
        <w:jc w:val="both"/>
        <w:rPr>
          <w:szCs w:val="24"/>
        </w:rPr>
      </w:pPr>
      <w:r>
        <w:rPr>
          <w:szCs w:val="24"/>
        </w:rPr>
        <w:t>není povoleno odkládání osobních věcí zaměstnanců a zákonných zástupců dětí na místa, která k tomu nejsou určena</w:t>
      </w:r>
    </w:p>
    <w:p w14:paraId="17FCBA57" w14:textId="77777777" w:rsidR="00DB587F" w:rsidRPr="00FD0EBC" w:rsidRDefault="00DB587F" w:rsidP="0033449D">
      <w:pPr>
        <w:numPr>
          <w:ilvl w:val="0"/>
          <w:numId w:val="16"/>
        </w:numPr>
        <w:overflowPunct/>
        <w:autoSpaceDE/>
        <w:autoSpaceDN/>
        <w:adjustRightInd/>
        <w:spacing w:before="120" w:after="120"/>
        <w:ind w:left="850" w:right="850"/>
        <w:jc w:val="both"/>
        <w:rPr>
          <w:szCs w:val="24"/>
        </w:rPr>
      </w:pPr>
      <w:r w:rsidRPr="00FD0EBC">
        <w:rPr>
          <w:szCs w:val="24"/>
        </w:rPr>
        <w:t xml:space="preserve">za uzamčení školy odpovídají všichni přítomní zaměstnanci školy, do budovy vpouští zaměstnanci školy pouze zákonné zástupce dětí, popř. předem </w:t>
      </w:r>
      <w:r>
        <w:rPr>
          <w:szCs w:val="24"/>
        </w:rPr>
        <w:t>ohlášené návštěvy, které předloží příslušné oprávnění</w:t>
      </w:r>
    </w:p>
    <w:p w14:paraId="55856795" w14:textId="77777777" w:rsidR="00DB587F" w:rsidRPr="00FD0EBC" w:rsidRDefault="00DB587F" w:rsidP="0033449D">
      <w:pPr>
        <w:numPr>
          <w:ilvl w:val="0"/>
          <w:numId w:val="16"/>
        </w:numPr>
        <w:overflowPunct/>
        <w:autoSpaceDE/>
        <w:autoSpaceDN/>
        <w:adjustRightInd/>
        <w:spacing w:before="120" w:after="120"/>
        <w:ind w:left="850" w:right="850"/>
        <w:jc w:val="both"/>
        <w:rPr>
          <w:szCs w:val="24"/>
        </w:rPr>
      </w:pPr>
      <w:r>
        <w:rPr>
          <w:szCs w:val="24"/>
        </w:rPr>
        <w:t>k</w:t>
      </w:r>
      <w:r w:rsidRPr="00FD0EBC">
        <w:rPr>
          <w:szCs w:val="24"/>
        </w:rPr>
        <w:t>aždý z pracovníků školy, který otevírá budovu cizím příchozím, je povinen zjistit důvod jejich návštěvy a zajistit, aby se nepohybovali nekontrolovaně po budově. Během</w:t>
      </w:r>
      <w:r w:rsidRPr="00993F87">
        <w:rPr>
          <w:szCs w:val="24"/>
        </w:rPr>
        <w:t xml:space="preserve"> </w:t>
      </w:r>
      <w:r w:rsidRPr="00FD0EBC">
        <w:rPr>
          <w:szCs w:val="24"/>
        </w:rPr>
        <w:t>provozu školy jsou všechny vchody do budovy trvale uzavřeny s tím, že únikové východy jsou zevnitř volně otevíratelné.</w:t>
      </w:r>
    </w:p>
    <w:p w14:paraId="79E3A002" w14:textId="77777777" w:rsidR="00DB587F" w:rsidRPr="00FD0EBC" w:rsidRDefault="00DB587F" w:rsidP="0033449D">
      <w:pPr>
        <w:numPr>
          <w:ilvl w:val="0"/>
          <w:numId w:val="16"/>
        </w:numPr>
        <w:overflowPunct/>
        <w:autoSpaceDE/>
        <w:autoSpaceDN/>
        <w:adjustRightInd/>
        <w:spacing w:before="120" w:after="120"/>
        <w:ind w:left="850" w:right="850"/>
        <w:jc w:val="both"/>
        <w:rPr>
          <w:szCs w:val="24"/>
        </w:rPr>
      </w:pPr>
      <w:r w:rsidRPr="00FD0EBC">
        <w:rPr>
          <w:szCs w:val="24"/>
        </w:rPr>
        <w:t xml:space="preserve">zákonní zástupci dětí při odchodu z MŠ neumožní vstup do budovy nikomu cizímu, pokud příchozího neznají, nahlásí jeho přítomnost zaměstnanci školy </w:t>
      </w:r>
    </w:p>
    <w:p w14:paraId="2C7E679C" w14:textId="77777777" w:rsidR="00DB587F" w:rsidRPr="00E843BE" w:rsidRDefault="00DB587F" w:rsidP="0033449D">
      <w:pPr>
        <w:overflowPunct/>
        <w:autoSpaceDE/>
        <w:autoSpaceDN/>
        <w:adjustRightInd/>
        <w:spacing w:before="120" w:after="120"/>
        <w:ind w:left="850" w:right="850"/>
        <w:jc w:val="both"/>
        <w:rPr>
          <w:szCs w:val="24"/>
        </w:rPr>
      </w:pPr>
    </w:p>
    <w:p w14:paraId="0859A152" w14:textId="77777777" w:rsidR="00DB587F" w:rsidRPr="007810B1" w:rsidRDefault="00DB587F" w:rsidP="0033449D">
      <w:pPr>
        <w:pStyle w:val="Odstavecseseznamem"/>
        <w:spacing w:before="120" w:after="120"/>
        <w:ind w:left="850" w:right="850"/>
        <w:jc w:val="both"/>
        <w:rPr>
          <w:sz w:val="28"/>
          <w:szCs w:val="28"/>
        </w:rPr>
      </w:pPr>
    </w:p>
    <w:p w14:paraId="718E6B80" w14:textId="77777777" w:rsidR="00DB587F" w:rsidRPr="007810B1" w:rsidRDefault="00DB587F" w:rsidP="0033449D">
      <w:pPr>
        <w:pStyle w:val="Odstavecseseznamem"/>
        <w:spacing w:before="120" w:after="120"/>
        <w:ind w:left="850" w:right="850"/>
        <w:jc w:val="both"/>
        <w:rPr>
          <w:sz w:val="28"/>
          <w:szCs w:val="28"/>
        </w:rPr>
      </w:pPr>
    </w:p>
    <w:p w14:paraId="7FBF0DD9" w14:textId="77777777" w:rsidR="00DB587F" w:rsidRPr="00201887" w:rsidRDefault="00DB587F" w:rsidP="0033449D">
      <w:pPr>
        <w:pStyle w:val="Odstavecseseznamem"/>
        <w:spacing w:before="120" w:after="120"/>
        <w:ind w:left="850" w:right="850"/>
        <w:jc w:val="both"/>
        <w:rPr>
          <w:b/>
        </w:rPr>
      </w:pPr>
    </w:p>
    <w:p w14:paraId="5F8343E1" w14:textId="77777777" w:rsidR="00DB587F" w:rsidRPr="00993F87" w:rsidRDefault="00DB587F" w:rsidP="006F1D35">
      <w:pPr>
        <w:pStyle w:val="Odstavecseseznamem"/>
        <w:numPr>
          <w:ilvl w:val="0"/>
          <w:numId w:val="1"/>
        </w:numPr>
        <w:spacing w:before="120" w:after="120"/>
        <w:ind w:left="1570" w:right="850"/>
        <w:jc w:val="both"/>
        <w:rPr>
          <w:b/>
          <w:sz w:val="28"/>
          <w:szCs w:val="28"/>
        </w:rPr>
      </w:pPr>
      <w:r w:rsidRPr="00993F87">
        <w:rPr>
          <w:b/>
          <w:sz w:val="28"/>
          <w:szCs w:val="28"/>
        </w:rPr>
        <w:t xml:space="preserve">Podmínky zacházení </w:t>
      </w:r>
      <w:r>
        <w:rPr>
          <w:b/>
          <w:sz w:val="28"/>
          <w:szCs w:val="28"/>
        </w:rPr>
        <w:t xml:space="preserve">s majetkem školy </w:t>
      </w:r>
    </w:p>
    <w:p w14:paraId="49CFE6EE" w14:textId="77777777" w:rsidR="00DB587F" w:rsidRDefault="00DB587F" w:rsidP="0033449D">
      <w:pPr>
        <w:pStyle w:val="Odstavecseseznamem"/>
        <w:spacing w:before="120" w:after="120"/>
        <w:ind w:left="850" w:right="850"/>
        <w:jc w:val="both"/>
        <w:rPr>
          <w:szCs w:val="24"/>
        </w:rPr>
      </w:pPr>
    </w:p>
    <w:p w14:paraId="47DB0A48" w14:textId="77777777" w:rsidR="00DB587F" w:rsidRPr="00993F87" w:rsidRDefault="00DB587F" w:rsidP="0033449D">
      <w:pPr>
        <w:numPr>
          <w:ilvl w:val="0"/>
          <w:numId w:val="18"/>
        </w:numPr>
        <w:spacing w:before="120" w:after="120"/>
        <w:ind w:left="850" w:right="850"/>
        <w:jc w:val="both"/>
        <w:rPr>
          <w:szCs w:val="24"/>
        </w:rPr>
      </w:pPr>
      <w:r>
        <w:rPr>
          <w:szCs w:val="24"/>
        </w:rPr>
        <w:t>Po dobu vzdělávání při pobytu dítěte v mateřské škole zajišťují pedagogičtí pracovníci, aby děti zacházely šetrně s učebními pomůckami, hračkami a dalšími vzdělávacími potřebami a nepoškozovaly ostatní majetek mateřské školy.</w:t>
      </w:r>
    </w:p>
    <w:p w14:paraId="3926537C" w14:textId="77777777" w:rsidR="00DB587F" w:rsidRDefault="00DB587F" w:rsidP="0033449D">
      <w:pPr>
        <w:numPr>
          <w:ilvl w:val="0"/>
          <w:numId w:val="18"/>
        </w:numPr>
        <w:spacing w:before="120" w:after="120"/>
        <w:ind w:left="850" w:right="850"/>
        <w:jc w:val="both"/>
        <w:rPr>
          <w:szCs w:val="24"/>
        </w:rPr>
      </w:pPr>
      <w:r>
        <w:rPr>
          <w:szCs w:val="24"/>
        </w:rPr>
        <w:t>Zaměstnanci i rodiče (popř. i děti) odkládají osobní věci pouze na místa k tomu určená.</w:t>
      </w:r>
    </w:p>
    <w:p w14:paraId="0E5D8209" w14:textId="77777777" w:rsidR="00DB587F" w:rsidRDefault="00DB587F" w:rsidP="0033449D">
      <w:pPr>
        <w:numPr>
          <w:ilvl w:val="0"/>
          <w:numId w:val="18"/>
        </w:numPr>
        <w:spacing w:before="120" w:after="120"/>
        <w:ind w:left="850" w:right="850"/>
        <w:jc w:val="both"/>
        <w:rPr>
          <w:szCs w:val="24"/>
        </w:rPr>
      </w:pPr>
      <w:r>
        <w:rPr>
          <w:szCs w:val="24"/>
        </w:rPr>
        <w:t>Děti si nepřináší do MŠ cennosti, peníze, popř. hračky – pokud je do školy přinesou, škola za jejich ztrátu nenese odpovědnost</w:t>
      </w:r>
    </w:p>
    <w:p w14:paraId="34523969" w14:textId="77777777" w:rsidR="00DB587F" w:rsidRDefault="00DB587F" w:rsidP="0033449D">
      <w:pPr>
        <w:numPr>
          <w:ilvl w:val="0"/>
          <w:numId w:val="18"/>
        </w:numPr>
        <w:spacing w:before="120" w:after="120"/>
        <w:ind w:left="850" w:right="850"/>
        <w:jc w:val="both"/>
        <w:rPr>
          <w:szCs w:val="24"/>
        </w:rPr>
      </w:pPr>
      <w:r>
        <w:rPr>
          <w:szCs w:val="24"/>
        </w:rPr>
        <w:t>Rodiče ani rodiči zplnomocnění zástupci, kteří dítě přivádějí, nebo si pro dítě přicházejí, se zbytečně nezdržují v prostorách školy</w:t>
      </w:r>
    </w:p>
    <w:p w14:paraId="51713614" w14:textId="77777777" w:rsidR="00DB587F" w:rsidRDefault="00DB587F" w:rsidP="0033449D">
      <w:pPr>
        <w:spacing w:before="120" w:after="120"/>
        <w:ind w:left="850" w:right="850"/>
        <w:jc w:val="both"/>
        <w:rPr>
          <w:szCs w:val="24"/>
        </w:rPr>
      </w:pPr>
    </w:p>
    <w:p w14:paraId="7F347B4C" w14:textId="77777777" w:rsidR="00DB587F" w:rsidRPr="00993F87" w:rsidRDefault="00DB587F" w:rsidP="0033449D">
      <w:pPr>
        <w:spacing w:before="120" w:after="120"/>
        <w:ind w:left="850" w:right="850"/>
        <w:jc w:val="both"/>
        <w:rPr>
          <w:sz w:val="28"/>
          <w:szCs w:val="28"/>
        </w:rPr>
      </w:pPr>
    </w:p>
    <w:p w14:paraId="1B6B113E" w14:textId="77777777" w:rsidR="00DB587F" w:rsidRDefault="00DB587F" w:rsidP="006F1D35">
      <w:pPr>
        <w:pStyle w:val="Nadpis3"/>
        <w:numPr>
          <w:ilvl w:val="0"/>
          <w:numId w:val="1"/>
        </w:numPr>
        <w:spacing w:before="120" w:after="120"/>
        <w:ind w:left="1570" w:right="850"/>
        <w:jc w:val="both"/>
        <w:rPr>
          <w:sz w:val="28"/>
          <w:szCs w:val="28"/>
        </w:rPr>
      </w:pPr>
      <w:r w:rsidRPr="00993F87">
        <w:rPr>
          <w:sz w:val="28"/>
          <w:szCs w:val="28"/>
        </w:rPr>
        <w:t>Informace o průběhu vzdělávání dětí</w:t>
      </w:r>
    </w:p>
    <w:p w14:paraId="75812A19" w14:textId="77777777" w:rsidR="00DB587F" w:rsidRPr="00606B7F" w:rsidRDefault="00DB587F" w:rsidP="0033449D">
      <w:pPr>
        <w:spacing w:before="120" w:after="120"/>
        <w:ind w:left="850" w:right="850"/>
      </w:pPr>
    </w:p>
    <w:p w14:paraId="7738F239" w14:textId="77777777" w:rsidR="00DB587F" w:rsidRDefault="00DB587F" w:rsidP="0033449D">
      <w:pPr>
        <w:spacing w:before="120" w:after="120"/>
        <w:ind w:left="850" w:right="850"/>
        <w:jc w:val="both"/>
        <w:rPr>
          <w:szCs w:val="24"/>
        </w:rPr>
      </w:pPr>
    </w:p>
    <w:p w14:paraId="5EB15956" w14:textId="77777777" w:rsidR="00DB587F" w:rsidRPr="002330A0" w:rsidRDefault="00DB587F" w:rsidP="0033449D">
      <w:pPr>
        <w:numPr>
          <w:ilvl w:val="0"/>
          <w:numId w:val="19"/>
        </w:numPr>
        <w:spacing w:before="120" w:after="120"/>
        <w:ind w:left="850" w:right="850"/>
        <w:jc w:val="both"/>
        <w:rPr>
          <w:szCs w:val="24"/>
        </w:rPr>
      </w:pPr>
      <w:r w:rsidRPr="002330A0">
        <w:rPr>
          <w:szCs w:val="24"/>
        </w:rPr>
        <w:t>Zákonn</w:t>
      </w:r>
      <w:r>
        <w:rPr>
          <w:szCs w:val="24"/>
        </w:rPr>
        <w:t>ým</w:t>
      </w:r>
      <w:r w:rsidRPr="002330A0">
        <w:rPr>
          <w:szCs w:val="24"/>
        </w:rPr>
        <w:t xml:space="preserve"> zástupc</w:t>
      </w:r>
      <w:r>
        <w:rPr>
          <w:szCs w:val="24"/>
        </w:rPr>
        <w:t xml:space="preserve">ům </w:t>
      </w:r>
      <w:r w:rsidRPr="002330A0">
        <w:rPr>
          <w:szCs w:val="24"/>
        </w:rPr>
        <w:t xml:space="preserve">dítěte </w:t>
      </w:r>
      <w:r>
        <w:rPr>
          <w:szCs w:val="24"/>
        </w:rPr>
        <w:t>jsou podány i</w:t>
      </w:r>
      <w:r w:rsidRPr="002330A0">
        <w:rPr>
          <w:szCs w:val="24"/>
        </w:rPr>
        <w:t>nform</w:t>
      </w:r>
      <w:r>
        <w:rPr>
          <w:szCs w:val="24"/>
        </w:rPr>
        <w:t>ace</w:t>
      </w:r>
      <w:r w:rsidRPr="002330A0">
        <w:rPr>
          <w:szCs w:val="24"/>
        </w:rPr>
        <w:t xml:space="preserve"> o cílech, zaměření, formách a obsahu vzdělávání</w:t>
      </w:r>
      <w:r>
        <w:rPr>
          <w:szCs w:val="24"/>
        </w:rPr>
        <w:t>,</w:t>
      </w:r>
      <w:r w:rsidRPr="002330A0">
        <w:rPr>
          <w:szCs w:val="24"/>
        </w:rPr>
        <w:t xml:space="preserve"> konkretizovaných podle podmínek uplatněných v mateřské škole ve školním vzdělávacím programu, který je </w:t>
      </w:r>
      <w:r>
        <w:rPr>
          <w:szCs w:val="24"/>
        </w:rPr>
        <w:t>zveřejněn na veřejně přístupném místě mateřské školy</w:t>
      </w:r>
      <w:r w:rsidRPr="002330A0">
        <w:rPr>
          <w:szCs w:val="24"/>
        </w:rPr>
        <w:t>.</w:t>
      </w:r>
    </w:p>
    <w:p w14:paraId="54BD0FFB" w14:textId="77777777" w:rsidR="00DB587F" w:rsidRPr="002330A0" w:rsidRDefault="00DB587F" w:rsidP="0033449D">
      <w:pPr>
        <w:spacing w:before="120" w:after="120"/>
        <w:ind w:left="850" w:right="850"/>
        <w:rPr>
          <w:szCs w:val="24"/>
        </w:rPr>
      </w:pPr>
    </w:p>
    <w:p w14:paraId="741B04EB" w14:textId="77777777" w:rsidR="00DB587F" w:rsidRPr="002330A0" w:rsidRDefault="00DB587F" w:rsidP="0033449D">
      <w:pPr>
        <w:numPr>
          <w:ilvl w:val="0"/>
          <w:numId w:val="19"/>
        </w:numPr>
        <w:spacing w:before="120" w:after="120"/>
        <w:ind w:left="850" w:right="850"/>
        <w:jc w:val="both"/>
        <w:rPr>
          <w:szCs w:val="24"/>
        </w:rPr>
      </w:pPr>
      <w:r>
        <w:rPr>
          <w:szCs w:val="24"/>
        </w:rPr>
        <w:t>Zákonní zástupci dítěte</w:t>
      </w:r>
      <w:r w:rsidRPr="002330A0">
        <w:rPr>
          <w:szCs w:val="24"/>
        </w:rPr>
        <w:t xml:space="preserve"> mohou </w:t>
      </w:r>
      <w:r>
        <w:rPr>
          <w:szCs w:val="24"/>
        </w:rPr>
        <w:t>požádat o inf</w:t>
      </w:r>
      <w:r w:rsidRPr="002330A0">
        <w:rPr>
          <w:szCs w:val="24"/>
        </w:rPr>
        <w:t>or</w:t>
      </w:r>
      <w:r>
        <w:rPr>
          <w:szCs w:val="24"/>
        </w:rPr>
        <w:t>mace</w:t>
      </w:r>
      <w:r w:rsidRPr="002330A0">
        <w:rPr>
          <w:szCs w:val="24"/>
        </w:rPr>
        <w:t xml:space="preserve"> o průběhu</w:t>
      </w:r>
      <w:r>
        <w:rPr>
          <w:szCs w:val="24"/>
        </w:rPr>
        <w:t xml:space="preserve"> a výsledcích vzdělávání dítěte, a to zejména individuálními pohovory s pedagogickými pracovníky a účastí na třídních schůzkách.</w:t>
      </w:r>
    </w:p>
    <w:p w14:paraId="4B98AB6C" w14:textId="77777777" w:rsidR="00DB587F" w:rsidRPr="002330A0" w:rsidRDefault="00DB587F" w:rsidP="0033449D">
      <w:pPr>
        <w:spacing w:before="120" w:after="120"/>
        <w:ind w:left="850" w:right="850"/>
        <w:jc w:val="both"/>
        <w:rPr>
          <w:szCs w:val="24"/>
        </w:rPr>
      </w:pPr>
    </w:p>
    <w:p w14:paraId="32E48849" w14:textId="77777777" w:rsidR="0033449D" w:rsidRDefault="0033449D" w:rsidP="0033449D">
      <w:pPr>
        <w:spacing w:before="120" w:after="120"/>
        <w:ind w:left="850" w:right="850"/>
        <w:jc w:val="both"/>
        <w:rPr>
          <w:szCs w:val="24"/>
        </w:rPr>
      </w:pPr>
    </w:p>
    <w:p w14:paraId="044D27A6" w14:textId="77777777" w:rsidR="0033449D" w:rsidRDefault="0033449D" w:rsidP="0033449D">
      <w:pPr>
        <w:pStyle w:val="Odstavecseseznamem"/>
        <w:rPr>
          <w:szCs w:val="24"/>
        </w:rPr>
      </w:pPr>
    </w:p>
    <w:p w14:paraId="79EDDCBD" w14:textId="77777777" w:rsidR="0033449D" w:rsidRDefault="0033449D" w:rsidP="0033449D">
      <w:pPr>
        <w:spacing w:before="120" w:after="120"/>
        <w:ind w:left="850" w:right="850"/>
        <w:jc w:val="both"/>
        <w:rPr>
          <w:szCs w:val="24"/>
        </w:rPr>
      </w:pPr>
    </w:p>
    <w:p w14:paraId="3AF53869" w14:textId="1EF6B797" w:rsidR="00DB587F" w:rsidRPr="002330A0" w:rsidRDefault="00DB587F" w:rsidP="0033449D">
      <w:pPr>
        <w:numPr>
          <w:ilvl w:val="0"/>
          <w:numId w:val="19"/>
        </w:numPr>
        <w:spacing w:before="120" w:after="120"/>
        <w:ind w:left="850" w:right="850"/>
        <w:jc w:val="both"/>
        <w:rPr>
          <w:szCs w:val="24"/>
        </w:rPr>
      </w:pPr>
      <w:r w:rsidRPr="002330A0">
        <w:rPr>
          <w:szCs w:val="24"/>
        </w:rPr>
        <w:t>Ředitelka mateřské školy m</w:t>
      </w:r>
      <w:r>
        <w:rPr>
          <w:szCs w:val="24"/>
        </w:rPr>
        <w:t>ůže</w:t>
      </w:r>
      <w:r w:rsidRPr="002330A0">
        <w:rPr>
          <w:szCs w:val="24"/>
        </w:rPr>
        <w:t xml:space="preserve"> vyzvat zákonné zástupce, aby se osobně dostavili k projednání závažných otázek týkajících se vzdělávání dítěte.</w:t>
      </w:r>
    </w:p>
    <w:p w14:paraId="6C81D661" w14:textId="77777777" w:rsidR="00DB587F" w:rsidRDefault="00DB587F" w:rsidP="0033449D">
      <w:pPr>
        <w:spacing w:before="120" w:after="120"/>
        <w:ind w:left="850" w:right="850"/>
        <w:jc w:val="both"/>
        <w:rPr>
          <w:szCs w:val="24"/>
        </w:rPr>
      </w:pPr>
    </w:p>
    <w:p w14:paraId="4C0A36F5" w14:textId="77777777" w:rsidR="00DB587F" w:rsidRPr="006F1D35" w:rsidRDefault="00DB587F" w:rsidP="0033449D">
      <w:pPr>
        <w:spacing w:before="120" w:after="120"/>
        <w:ind w:left="850" w:right="850"/>
        <w:jc w:val="both"/>
        <w:rPr>
          <w:szCs w:val="24"/>
        </w:rPr>
      </w:pPr>
    </w:p>
    <w:p w14:paraId="3EEB2840" w14:textId="4F614790" w:rsidR="00DB587F" w:rsidRPr="006F1D35" w:rsidRDefault="00DB587F" w:rsidP="006F1D35">
      <w:pPr>
        <w:pStyle w:val="Nadpis3"/>
        <w:numPr>
          <w:ilvl w:val="0"/>
          <w:numId w:val="1"/>
        </w:numPr>
        <w:spacing w:before="120" w:after="120"/>
        <w:ind w:left="1570" w:right="850"/>
        <w:jc w:val="both"/>
        <w:rPr>
          <w:caps/>
          <w:sz w:val="28"/>
          <w:szCs w:val="28"/>
        </w:rPr>
      </w:pPr>
      <w:bookmarkStart w:id="2" w:name="_Toc333688257"/>
      <w:r w:rsidRPr="006F1D35">
        <w:rPr>
          <w:sz w:val="28"/>
          <w:szCs w:val="28"/>
        </w:rPr>
        <w:t xml:space="preserve"> Závěrečná ustanovení</w:t>
      </w:r>
      <w:bookmarkEnd w:id="2"/>
    </w:p>
    <w:p w14:paraId="5E73F185" w14:textId="77777777" w:rsidR="00DB587F" w:rsidRDefault="00DB587F" w:rsidP="0033449D">
      <w:pPr>
        <w:spacing w:before="120" w:after="120"/>
        <w:ind w:left="850" w:right="850"/>
        <w:jc w:val="both"/>
        <w:rPr>
          <w:szCs w:val="24"/>
        </w:rPr>
      </w:pPr>
    </w:p>
    <w:p w14:paraId="21056617" w14:textId="77777777" w:rsidR="00DB587F" w:rsidRDefault="00DB587F" w:rsidP="0033449D">
      <w:pPr>
        <w:numPr>
          <w:ilvl w:val="0"/>
          <w:numId w:val="20"/>
        </w:numPr>
        <w:spacing w:before="120" w:after="120"/>
        <w:ind w:left="850" w:right="850"/>
        <w:jc w:val="both"/>
        <w:rPr>
          <w:szCs w:val="24"/>
        </w:rPr>
      </w:pPr>
      <w:r>
        <w:rPr>
          <w:szCs w:val="24"/>
        </w:rPr>
        <w:t>zrušuje se předchozí znění tohoto školního řádu, jeho uložení se řídí spisovým řádem školy.</w:t>
      </w:r>
    </w:p>
    <w:p w14:paraId="672A53F9" w14:textId="77777777" w:rsidR="00DB587F" w:rsidRDefault="00DB587F" w:rsidP="0033449D">
      <w:pPr>
        <w:numPr>
          <w:ilvl w:val="0"/>
          <w:numId w:val="20"/>
        </w:numPr>
        <w:spacing w:before="120" w:after="120"/>
        <w:ind w:left="850" w:right="850"/>
        <w:jc w:val="both"/>
        <w:rPr>
          <w:szCs w:val="24"/>
        </w:rPr>
      </w:pPr>
      <w:r>
        <w:rPr>
          <w:szCs w:val="24"/>
        </w:rPr>
        <w:t>veškeré dodatky a změny mohou být učiněny výhradně písemnou formou a před nabytím účinnosti s nimi budou seznámeni všichni zaměstnanci školy a zákonní zástupci dětí</w:t>
      </w:r>
    </w:p>
    <w:p w14:paraId="5DE46C92" w14:textId="77777777" w:rsidR="00DB587F" w:rsidRDefault="00DB587F" w:rsidP="0033449D">
      <w:pPr>
        <w:numPr>
          <w:ilvl w:val="0"/>
          <w:numId w:val="20"/>
        </w:numPr>
        <w:spacing w:before="120" w:after="120"/>
        <w:ind w:left="850" w:right="850"/>
        <w:jc w:val="both"/>
        <w:rPr>
          <w:szCs w:val="24"/>
        </w:rPr>
      </w:pPr>
      <w:r>
        <w:rPr>
          <w:szCs w:val="24"/>
        </w:rPr>
        <w:t>zaměstnanci školy i zákonní zástupci stvrdí svým podpisem, že se seznámili s obsahem tohoto školního řádu</w:t>
      </w:r>
    </w:p>
    <w:p w14:paraId="1F25F335" w14:textId="77777777" w:rsidR="00DB587F" w:rsidRPr="004A3BD8" w:rsidRDefault="00DB587F" w:rsidP="0033449D">
      <w:pPr>
        <w:numPr>
          <w:ilvl w:val="0"/>
          <w:numId w:val="20"/>
        </w:numPr>
        <w:spacing w:before="120" w:after="120"/>
        <w:ind w:left="850" w:right="850"/>
        <w:jc w:val="both"/>
        <w:rPr>
          <w:szCs w:val="24"/>
        </w:rPr>
      </w:pPr>
      <w:r>
        <w:rPr>
          <w:szCs w:val="24"/>
        </w:rPr>
        <w:t>řád bude trvale umístěn na veřejném místě tak, aby byl volně dostupný</w:t>
      </w:r>
    </w:p>
    <w:p w14:paraId="0DF00DC0" w14:textId="2CEFF33C" w:rsidR="00DB587F" w:rsidRDefault="00DB587F" w:rsidP="0033449D">
      <w:pPr>
        <w:numPr>
          <w:ilvl w:val="0"/>
          <w:numId w:val="20"/>
        </w:numPr>
        <w:spacing w:before="120" w:after="120"/>
        <w:ind w:left="850" w:right="850"/>
        <w:jc w:val="both"/>
        <w:rPr>
          <w:szCs w:val="24"/>
        </w:rPr>
      </w:pPr>
      <w:r>
        <w:rPr>
          <w:szCs w:val="24"/>
        </w:rPr>
        <w:t xml:space="preserve">Školní řád nabývá účinnosti dnem </w:t>
      </w:r>
      <w:r w:rsidR="006F1D35">
        <w:rPr>
          <w:szCs w:val="24"/>
        </w:rPr>
        <w:t>1. 9. 2023</w:t>
      </w:r>
    </w:p>
    <w:p w14:paraId="4D4C3BE4" w14:textId="77777777" w:rsidR="00DB587F" w:rsidRDefault="00DB587F" w:rsidP="0033449D">
      <w:pPr>
        <w:spacing w:before="120" w:after="120"/>
        <w:ind w:left="850" w:right="850"/>
        <w:jc w:val="both"/>
        <w:rPr>
          <w:szCs w:val="24"/>
        </w:rPr>
      </w:pPr>
    </w:p>
    <w:p w14:paraId="00A27C10" w14:textId="77777777" w:rsidR="00DB587F" w:rsidRDefault="00DB587F" w:rsidP="0033449D">
      <w:pPr>
        <w:tabs>
          <w:tab w:val="left" w:pos="225"/>
        </w:tabs>
        <w:spacing w:before="120" w:after="120"/>
        <w:ind w:left="850" w:right="850"/>
        <w:rPr>
          <w:szCs w:val="24"/>
        </w:rPr>
      </w:pPr>
    </w:p>
    <w:p w14:paraId="747E2A4E" w14:textId="77777777" w:rsidR="00DB587F" w:rsidRDefault="00DB587F" w:rsidP="0033449D">
      <w:pPr>
        <w:tabs>
          <w:tab w:val="left" w:pos="225"/>
        </w:tabs>
        <w:spacing w:before="120" w:after="120"/>
        <w:ind w:left="850" w:right="850"/>
        <w:rPr>
          <w:szCs w:val="24"/>
        </w:rPr>
      </w:pPr>
    </w:p>
    <w:p w14:paraId="2729F0E5" w14:textId="77777777" w:rsidR="00DB587F" w:rsidRDefault="00DB587F" w:rsidP="0033449D">
      <w:pPr>
        <w:tabs>
          <w:tab w:val="left" w:pos="225"/>
        </w:tabs>
        <w:spacing w:before="120" w:after="120"/>
        <w:ind w:left="850" w:right="850"/>
        <w:rPr>
          <w:szCs w:val="24"/>
        </w:rPr>
      </w:pPr>
    </w:p>
    <w:p w14:paraId="0F0B3844" w14:textId="77777777" w:rsidR="00DB587F" w:rsidRDefault="00DB587F" w:rsidP="0033449D">
      <w:pPr>
        <w:tabs>
          <w:tab w:val="left" w:pos="225"/>
        </w:tabs>
        <w:spacing w:before="120" w:after="120"/>
        <w:ind w:left="850" w:right="850"/>
        <w:rPr>
          <w:szCs w:val="24"/>
        </w:rPr>
      </w:pPr>
    </w:p>
    <w:p w14:paraId="3C7A4F96" w14:textId="77777777" w:rsidR="00DB587F" w:rsidRDefault="00DB587F" w:rsidP="0033449D">
      <w:pPr>
        <w:tabs>
          <w:tab w:val="left" w:pos="225"/>
        </w:tabs>
        <w:spacing w:before="120" w:after="120"/>
        <w:ind w:left="850" w:right="850"/>
        <w:rPr>
          <w:szCs w:val="24"/>
        </w:rPr>
      </w:pPr>
    </w:p>
    <w:p w14:paraId="3B4C00E3" w14:textId="77777777" w:rsidR="00DB587F" w:rsidRDefault="00DB587F" w:rsidP="0033449D">
      <w:pPr>
        <w:tabs>
          <w:tab w:val="left" w:pos="225"/>
        </w:tabs>
        <w:spacing w:before="120" w:after="120"/>
        <w:ind w:left="850" w:right="850"/>
        <w:rPr>
          <w:szCs w:val="24"/>
        </w:rPr>
      </w:pPr>
    </w:p>
    <w:p w14:paraId="6DCAE4AC" w14:textId="3436B72F" w:rsidR="00DB587F" w:rsidRDefault="00DB587F" w:rsidP="0033449D">
      <w:pPr>
        <w:tabs>
          <w:tab w:val="left" w:pos="225"/>
          <w:tab w:val="left" w:pos="6090"/>
        </w:tabs>
        <w:spacing w:before="120" w:after="120"/>
        <w:ind w:left="850" w:right="850"/>
        <w:rPr>
          <w:szCs w:val="24"/>
        </w:rPr>
      </w:pPr>
      <w:r>
        <w:rPr>
          <w:szCs w:val="24"/>
        </w:rPr>
        <w:t xml:space="preserve">Kluky, </w:t>
      </w:r>
      <w:r w:rsidR="006F1D35">
        <w:rPr>
          <w:szCs w:val="24"/>
        </w:rPr>
        <w:t>31</w:t>
      </w:r>
      <w:r>
        <w:rPr>
          <w:szCs w:val="24"/>
        </w:rPr>
        <w:t>. 8. 20</w:t>
      </w:r>
      <w:r w:rsidR="006F1D35">
        <w:rPr>
          <w:szCs w:val="24"/>
        </w:rPr>
        <w:t>23</w:t>
      </w:r>
      <w:r>
        <w:rPr>
          <w:szCs w:val="24"/>
        </w:rPr>
        <w:tab/>
        <w:t xml:space="preserve">Mgr. Hana </w:t>
      </w:r>
      <w:proofErr w:type="spellStart"/>
      <w:r>
        <w:rPr>
          <w:szCs w:val="24"/>
        </w:rPr>
        <w:t>Baková</w:t>
      </w:r>
      <w:proofErr w:type="spellEnd"/>
    </w:p>
    <w:p w14:paraId="1BB37D05" w14:textId="77777777" w:rsidR="00DB587F" w:rsidRPr="004A3BD8" w:rsidRDefault="00DB587F" w:rsidP="0033449D">
      <w:pPr>
        <w:pStyle w:val="Odstavecseseznamem"/>
        <w:spacing w:before="120" w:after="120"/>
        <w:ind w:left="850" w:right="850"/>
        <w:rPr>
          <w:szCs w:val="24"/>
        </w:rPr>
      </w:pPr>
      <w:r>
        <w:rPr>
          <w:b/>
          <w:sz w:val="28"/>
          <w:szCs w:val="28"/>
        </w:rPr>
        <w:t xml:space="preserve">                                                                             </w:t>
      </w:r>
      <w:proofErr w:type="spellStart"/>
      <w:r>
        <w:rPr>
          <w:szCs w:val="24"/>
        </w:rPr>
        <w:t>ř</w:t>
      </w:r>
      <w:r w:rsidRPr="004A3BD8">
        <w:rPr>
          <w:szCs w:val="24"/>
        </w:rPr>
        <w:t>ed</w:t>
      </w:r>
      <w:proofErr w:type="spellEnd"/>
      <w:r w:rsidRPr="004A3BD8">
        <w:rPr>
          <w:szCs w:val="24"/>
        </w:rPr>
        <w:t>. školy</w:t>
      </w:r>
    </w:p>
    <w:p w14:paraId="67539DF0" w14:textId="77777777" w:rsidR="00DB587F" w:rsidRDefault="00DB587F" w:rsidP="00DB587F">
      <w:pPr>
        <w:spacing w:before="360"/>
        <w:ind w:left="850" w:right="850"/>
      </w:pPr>
    </w:p>
    <w:sectPr w:rsidR="00DB587F" w:rsidSect="00A666DF">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ADF"/>
    <w:multiLevelType w:val="hybridMultilevel"/>
    <w:tmpl w:val="098C8BF8"/>
    <w:lvl w:ilvl="0" w:tplc="0405000B">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01D74431"/>
    <w:multiLevelType w:val="multilevel"/>
    <w:tmpl w:val="4F46C7B4"/>
    <w:lvl w:ilvl="0">
      <w:start w:val="1"/>
      <w:numFmt w:val="bullet"/>
      <w:lvlText w:val=""/>
      <w:lvlJc w:val="left"/>
      <w:pPr>
        <w:ind w:left="644" w:hanging="360"/>
      </w:pPr>
      <w:rPr>
        <w:rFonts w:ascii="Wingdings" w:hAnsi="Wingdings" w:hint="default"/>
      </w:rPr>
    </w:lvl>
    <w:lvl w:ilvl="1">
      <w:start w:val="6"/>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15:restartNumberingAfterBreak="0">
    <w:nsid w:val="069C2F1A"/>
    <w:multiLevelType w:val="hybridMultilevel"/>
    <w:tmpl w:val="4FC49504"/>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79E796A"/>
    <w:multiLevelType w:val="hybridMultilevel"/>
    <w:tmpl w:val="9182BB0E"/>
    <w:lvl w:ilvl="0" w:tplc="0405000B">
      <w:start w:val="1"/>
      <w:numFmt w:val="bullet"/>
      <w:lvlText w:val=""/>
      <w:lvlJc w:val="left"/>
      <w:pPr>
        <w:ind w:left="1434" w:hanging="360"/>
      </w:pPr>
      <w:rPr>
        <w:rFonts w:ascii="Wingdings" w:hAnsi="Wingdings"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4" w15:restartNumberingAfterBreak="0">
    <w:nsid w:val="07E63E5B"/>
    <w:multiLevelType w:val="hybridMultilevel"/>
    <w:tmpl w:val="D0AA9544"/>
    <w:lvl w:ilvl="0" w:tplc="0405000B">
      <w:start w:val="1"/>
      <w:numFmt w:val="bullet"/>
      <w:lvlText w:val=""/>
      <w:lvlJc w:val="left"/>
      <w:pPr>
        <w:ind w:left="1364" w:hanging="360"/>
      </w:pPr>
      <w:rPr>
        <w:rFonts w:ascii="Wingdings" w:hAnsi="Wingdings"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5" w15:restartNumberingAfterBreak="0">
    <w:nsid w:val="198E00FC"/>
    <w:multiLevelType w:val="hybridMultilevel"/>
    <w:tmpl w:val="C3EE330A"/>
    <w:lvl w:ilvl="0" w:tplc="4178FAC4">
      <w:start w:val="1"/>
      <w:numFmt w:val="decimal"/>
      <w:lvlText w:val="%1."/>
      <w:lvlJc w:val="left"/>
      <w:pPr>
        <w:ind w:left="2084" w:hanging="360"/>
      </w:pPr>
      <w:rPr>
        <w:rFonts w:hint="default"/>
      </w:rPr>
    </w:lvl>
    <w:lvl w:ilvl="1" w:tplc="04050019" w:tentative="1">
      <w:start w:val="1"/>
      <w:numFmt w:val="lowerLetter"/>
      <w:lvlText w:val="%2."/>
      <w:lvlJc w:val="left"/>
      <w:pPr>
        <w:ind w:left="2804" w:hanging="360"/>
      </w:pPr>
    </w:lvl>
    <w:lvl w:ilvl="2" w:tplc="0405001B" w:tentative="1">
      <w:start w:val="1"/>
      <w:numFmt w:val="lowerRoman"/>
      <w:lvlText w:val="%3."/>
      <w:lvlJc w:val="right"/>
      <w:pPr>
        <w:ind w:left="3524" w:hanging="180"/>
      </w:pPr>
    </w:lvl>
    <w:lvl w:ilvl="3" w:tplc="0405000F" w:tentative="1">
      <w:start w:val="1"/>
      <w:numFmt w:val="decimal"/>
      <w:lvlText w:val="%4."/>
      <w:lvlJc w:val="left"/>
      <w:pPr>
        <w:ind w:left="4244" w:hanging="360"/>
      </w:pPr>
    </w:lvl>
    <w:lvl w:ilvl="4" w:tplc="04050019" w:tentative="1">
      <w:start w:val="1"/>
      <w:numFmt w:val="lowerLetter"/>
      <w:lvlText w:val="%5."/>
      <w:lvlJc w:val="left"/>
      <w:pPr>
        <w:ind w:left="4964" w:hanging="360"/>
      </w:pPr>
    </w:lvl>
    <w:lvl w:ilvl="5" w:tplc="0405001B" w:tentative="1">
      <w:start w:val="1"/>
      <w:numFmt w:val="lowerRoman"/>
      <w:lvlText w:val="%6."/>
      <w:lvlJc w:val="right"/>
      <w:pPr>
        <w:ind w:left="5684" w:hanging="180"/>
      </w:pPr>
    </w:lvl>
    <w:lvl w:ilvl="6" w:tplc="0405000F" w:tentative="1">
      <w:start w:val="1"/>
      <w:numFmt w:val="decimal"/>
      <w:lvlText w:val="%7."/>
      <w:lvlJc w:val="left"/>
      <w:pPr>
        <w:ind w:left="6404" w:hanging="360"/>
      </w:pPr>
    </w:lvl>
    <w:lvl w:ilvl="7" w:tplc="04050019" w:tentative="1">
      <w:start w:val="1"/>
      <w:numFmt w:val="lowerLetter"/>
      <w:lvlText w:val="%8."/>
      <w:lvlJc w:val="left"/>
      <w:pPr>
        <w:ind w:left="7124" w:hanging="360"/>
      </w:pPr>
    </w:lvl>
    <w:lvl w:ilvl="8" w:tplc="0405001B" w:tentative="1">
      <w:start w:val="1"/>
      <w:numFmt w:val="lowerRoman"/>
      <w:lvlText w:val="%9."/>
      <w:lvlJc w:val="right"/>
      <w:pPr>
        <w:ind w:left="7844" w:hanging="180"/>
      </w:pPr>
    </w:lvl>
  </w:abstractNum>
  <w:abstractNum w:abstractNumId="6" w15:restartNumberingAfterBreak="0">
    <w:nsid w:val="1D2834C1"/>
    <w:multiLevelType w:val="hybridMultilevel"/>
    <w:tmpl w:val="AB86B666"/>
    <w:lvl w:ilvl="0" w:tplc="90964F18">
      <w:start w:val="9"/>
      <w:numFmt w:val="decimal"/>
      <w:lvlText w:val="%1."/>
      <w:lvlJc w:val="lef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7" w15:restartNumberingAfterBreak="0">
    <w:nsid w:val="1FDD07C2"/>
    <w:multiLevelType w:val="hybridMultilevel"/>
    <w:tmpl w:val="0E96DF50"/>
    <w:lvl w:ilvl="0" w:tplc="5BF4306C">
      <w:start w:val="3"/>
      <w:numFmt w:val="decimal"/>
      <w:lvlText w:val="%1."/>
      <w:lvlJc w:val="left"/>
      <w:pPr>
        <w:ind w:left="1004" w:hanging="360"/>
      </w:pPr>
      <w:rPr>
        <w:rFonts w:hint="default"/>
        <w:b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204B0BB3"/>
    <w:multiLevelType w:val="hybridMultilevel"/>
    <w:tmpl w:val="DF6A9068"/>
    <w:lvl w:ilvl="0" w:tplc="0405000B">
      <w:start w:val="1"/>
      <w:numFmt w:val="bullet"/>
      <w:lvlText w:val=""/>
      <w:lvlJc w:val="left"/>
      <w:pPr>
        <w:ind w:left="2508" w:hanging="360"/>
      </w:pPr>
      <w:rPr>
        <w:rFonts w:ascii="Wingdings" w:hAnsi="Wingdings" w:hint="default"/>
      </w:rPr>
    </w:lvl>
    <w:lvl w:ilvl="1" w:tplc="04050003" w:tentative="1">
      <w:start w:val="1"/>
      <w:numFmt w:val="bullet"/>
      <w:lvlText w:val="o"/>
      <w:lvlJc w:val="left"/>
      <w:pPr>
        <w:ind w:left="3228" w:hanging="360"/>
      </w:pPr>
      <w:rPr>
        <w:rFonts w:ascii="Courier New" w:hAnsi="Courier New" w:cs="Courier New" w:hint="default"/>
      </w:rPr>
    </w:lvl>
    <w:lvl w:ilvl="2" w:tplc="04050005" w:tentative="1">
      <w:start w:val="1"/>
      <w:numFmt w:val="bullet"/>
      <w:lvlText w:val=""/>
      <w:lvlJc w:val="left"/>
      <w:pPr>
        <w:ind w:left="3948" w:hanging="360"/>
      </w:pPr>
      <w:rPr>
        <w:rFonts w:ascii="Wingdings" w:hAnsi="Wingdings" w:hint="default"/>
      </w:rPr>
    </w:lvl>
    <w:lvl w:ilvl="3" w:tplc="04050001" w:tentative="1">
      <w:start w:val="1"/>
      <w:numFmt w:val="bullet"/>
      <w:lvlText w:val=""/>
      <w:lvlJc w:val="left"/>
      <w:pPr>
        <w:ind w:left="4668" w:hanging="360"/>
      </w:pPr>
      <w:rPr>
        <w:rFonts w:ascii="Symbol" w:hAnsi="Symbol" w:hint="default"/>
      </w:rPr>
    </w:lvl>
    <w:lvl w:ilvl="4" w:tplc="04050003" w:tentative="1">
      <w:start w:val="1"/>
      <w:numFmt w:val="bullet"/>
      <w:lvlText w:val="o"/>
      <w:lvlJc w:val="left"/>
      <w:pPr>
        <w:ind w:left="5388" w:hanging="360"/>
      </w:pPr>
      <w:rPr>
        <w:rFonts w:ascii="Courier New" w:hAnsi="Courier New" w:cs="Courier New" w:hint="default"/>
      </w:rPr>
    </w:lvl>
    <w:lvl w:ilvl="5" w:tplc="04050005" w:tentative="1">
      <w:start w:val="1"/>
      <w:numFmt w:val="bullet"/>
      <w:lvlText w:val=""/>
      <w:lvlJc w:val="left"/>
      <w:pPr>
        <w:ind w:left="6108" w:hanging="360"/>
      </w:pPr>
      <w:rPr>
        <w:rFonts w:ascii="Wingdings" w:hAnsi="Wingdings" w:hint="default"/>
      </w:rPr>
    </w:lvl>
    <w:lvl w:ilvl="6" w:tplc="04050001" w:tentative="1">
      <w:start w:val="1"/>
      <w:numFmt w:val="bullet"/>
      <w:lvlText w:val=""/>
      <w:lvlJc w:val="left"/>
      <w:pPr>
        <w:ind w:left="6828" w:hanging="360"/>
      </w:pPr>
      <w:rPr>
        <w:rFonts w:ascii="Symbol" w:hAnsi="Symbol" w:hint="default"/>
      </w:rPr>
    </w:lvl>
    <w:lvl w:ilvl="7" w:tplc="04050003" w:tentative="1">
      <w:start w:val="1"/>
      <w:numFmt w:val="bullet"/>
      <w:lvlText w:val="o"/>
      <w:lvlJc w:val="left"/>
      <w:pPr>
        <w:ind w:left="7548" w:hanging="360"/>
      </w:pPr>
      <w:rPr>
        <w:rFonts w:ascii="Courier New" w:hAnsi="Courier New" w:cs="Courier New" w:hint="default"/>
      </w:rPr>
    </w:lvl>
    <w:lvl w:ilvl="8" w:tplc="04050005" w:tentative="1">
      <w:start w:val="1"/>
      <w:numFmt w:val="bullet"/>
      <w:lvlText w:val=""/>
      <w:lvlJc w:val="left"/>
      <w:pPr>
        <w:ind w:left="8268" w:hanging="360"/>
      </w:pPr>
      <w:rPr>
        <w:rFonts w:ascii="Wingdings" w:hAnsi="Wingdings" w:hint="default"/>
      </w:rPr>
    </w:lvl>
  </w:abstractNum>
  <w:abstractNum w:abstractNumId="9" w15:restartNumberingAfterBreak="0">
    <w:nsid w:val="22235439"/>
    <w:multiLevelType w:val="hybridMultilevel"/>
    <w:tmpl w:val="3B0EE822"/>
    <w:lvl w:ilvl="0" w:tplc="0405000B">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0" w15:restartNumberingAfterBreak="0">
    <w:nsid w:val="232B4F2F"/>
    <w:multiLevelType w:val="hybridMultilevel"/>
    <w:tmpl w:val="4008F9E2"/>
    <w:lvl w:ilvl="0" w:tplc="0405000B">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1" w15:restartNumberingAfterBreak="0">
    <w:nsid w:val="274E23D5"/>
    <w:multiLevelType w:val="hybridMultilevel"/>
    <w:tmpl w:val="E0C2F33E"/>
    <w:lvl w:ilvl="0" w:tplc="0405000B">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2" w15:restartNumberingAfterBreak="0">
    <w:nsid w:val="2B836C66"/>
    <w:multiLevelType w:val="hybridMultilevel"/>
    <w:tmpl w:val="A3D6E81E"/>
    <w:lvl w:ilvl="0" w:tplc="893099A6">
      <w:start w:val="12"/>
      <w:numFmt w:val="decimal"/>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2CE33D54"/>
    <w:multiLevelType w:val="hybridMultilevel"/>
    <w:tmpl w:val="636A52DE"/>
    <w:lvl w:ilvl="0" w:tplc="2B6AEE60">
      <w:start w:val="1"/>
      <w:numFmt w:val="upperRoman"/>
      <w:lvlText w:val="%1."/>
      <w:lvlJc w:val="left"/>
      <w:pPr>
        <w:ind w:left="1080" w:hanging="720"/>
      </w:pPr>
      <w:rPr>
        <w:rFonts w:hint="default"/>
      </w:rPr>
    </w:lvl>
    <w:lvl w:ilvl="1" w:tplc="662400D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162B83"/>
    <w:multiLevelType w:val="hybridMultilevel"/>
    <w:tmpl w:val="117AE656"/>
    <w:lvl w:ilvl="0" w:tplc="9DEE253E">
      <w:start w:val="7"/>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5" w15:restartNumberingAfterBreak="0">
    <w:nsid w:val="3017163F"/>
    <w:multiLevelType w:val="hybridMultilevel"/>
    <w:tmpl w:val="B1D6FD5A"/>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316D5EFC"/>
    <w:multiLevelType w:val="hybridMultilevel"/>
    <w:tmpl w:val="39C6B1B4"/>
    <w:lvl w:ilvl="0" w:tplc="1A5221B4">
      <w:start w:val="9"/>
      <w:numFmt w:val="decimal"/>
      <w:lvlText w:val="%1."/>
      <w:lvlJc w:val="left"/>
      <w:pPr>
        <w:ind w:left="1200" w:hanging="360"/>
      </w:pPr>
      <w:rPr>
        <w:rFonts w:hint="default"/>
      </w:r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7" w15:restartNumberingAfterBreak="0">
    <w:nsid w:val="341C41C6"/>
    <w:multiLevelType w:val="hybridMultilevel"/>
    <w:tmpl w:val="2118F21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7707EC2"/>
    <w:multiLevelType w:val="hybridMultilevel"/>
    <w:tmpl w:val="43B4A726"/>
    <w:lvl w:ilvl="0" w:tplc="0405000B">
      <w:start w:val="1"/>
      <w:numFmt w:val="bullet"/>
      <w:lvlText w:val=""/>
      <w:lvlJc w:val="left"/>
      <w:pPr>
        <w:ind w:left="1210" w:hanging="360"/>
      </w:pPr>
      <w:rPr>
        <w:rFonts w:ascii="Wingdings" w:hAnsi="Wingding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9" w15:restartNumberingAfterBreak="0">
    <w:nsid w:val="416347E6"/>
    <w:multiLevelType w:val="multilevel"/>
    <w:tmpl w:val="22A22C50"/>
    <w:lvl w:ilvl="0">
      <w:start w:val="3"/>
      <w:numFmt w:val="decimal"/>
      <w:lvlText w:val="%1"/>
      <w:lvlJc w:val="left"/>
      <w:pPr>
        <w:ind w:left="360" w:hanging="360"/>
      </w:pPr>
      <w:rPr>
        <w:rFonts w:hint="default"/>
        <w:b w:val="0"/>
      </w:rPr>
    </w:lvl>
    <w:lvl w:ilvl="1">
      <w:start w:val="1"/>
      <w:numFmt w:val="decimal"/>
      <w:lvlText w:val="%1.%2"/>
      <w:lvlJc w:val="left"/>
      <w:pPr>
        <w:ind w:left="1364" w:hanging="360"/>
      </w:pPr>
      <w:rPr>
        <w:rFonts w:hint="default"/>
        <w:b w:val="0"/>
      </w:rPr>
    </w:lvl>
    <w:lvl w:ilvl="2">
      <w:start w:val="1"/>
      <w:numFmt w:val="decimal"/>
      <w:lvlText w:val="%1.%2.%3"/>
      <w:lvlJc w:val="left"/>
      <w:pPr>
        <w:ind w:left="2728" w:hanging="720"/>
      </w:pPr>
      <w:rPr>
        <w:rFonts w:hint="default"/>
        <w:b w:val="0"/>
      </w:rPr>
    </w:lvl>
    <w:lvl w:ilvl="3">
      <w:start w:val="1"/>
      <w:numFmt w:val="decimal"/>
      <w:lvlText w:val="%1.%2.%3.%4"/>
      <w:lvlJc w:val="left"/>
      <w:pPr>
        <w:ind w:left="3732" w:hanging="720"/>
      </w:pPr>
      <w:rPr>
        <w:rFonts w:hint="default"/>
        <w:b w:val="0"/>
      </w:rPr>
    </w:lvl>
    <w:lvl w:ilvl="4">
      <w:start w:val="1"/>
      <w:numFmt w:val="decimal"/>
      <w:lvlText w:val="%1.%2.%3.%4.%5"/>
      <w:lvlJc w:val="left"/>
      <w:pPr>
        <w:ind w:left="5096" w:hanging="1080"/>
      </w:pPr>
      <w:rPr>
        <w:rFonts w:hint="default"/>
        <w:b w:val="0"/>
      </w:rPr>
    </w:lvl>
    <w:lvl w:ilvl="5">
      <w:start w:val="1"/>
      <w:numFmt w:val="decimal"/>
      <w:lvlText w:val="%1.%2.%3.%4.%5.%6"/>
      <w:lvlJc w:val="left"/>
      <w:pPr>
        <w:ind w:left="6100" w:hanging="1080"/>
      </w:pPr>
      <w:rPr>
        <w:rFonts w:hint="default"/>
        <w:b w:val="0"/>
      </w:rPr>
    </w:lvl>
    <w:lvl w:ilvl="6">
      <w:start w:val="1"/>
      <w:numFmt w:val="decimal"/>
      <w:lvlText w:val="%1.%2.%3.%4.%5.%6.%7"/>
      <w:lvlJc w:val="left"/>
      <w:pPr>
        <w:ind w:left="7464" w:hanging="1440"/>
      </w:pPr>
      <w:rPr>
        <w:rFonts w:hint="default"/>
        <w:b w:val="0"/>
      </w:rPr>
    </w:lvl>
    <w:lvl w:ilvl="7">
      <w:start w:val="1"/>
      <w:numFmt w:val="decimal"/>
      <w:lvlText w:val="%1.%2.%3.%4.%5.%6.%7.%8"/>
      <w:lvlJc w:val="left"/>
      <w:pPr>
        <w:ind w:left="8468" w:hanging="1440"/>
      </w:pPr>
      <w:rPr>
        <w:rFonts w:hint="default"/>
        <w:b w:val="0"/>
      </w:rPr>
    </w:lvl>
    <w:lvl w:ilvl="8">
      <w:start w:val="1"/>
      <w:numFmt w:val="decimal"/>
      <w:lvlText w:val="%1.%2.%3.%4.%5.%6.%7.%8.%9"/>
      <w:lvlJc w:val="left"/>
      <w:pPr>
        <w:ind w:left="9832" w:hanging="1800"/>
      </w:pPr>
      <w:rPr>
        <w:rFonts w:hint="default"/>
        <w:b w:val="0"/>
      </w:rPr>
    </w:lvl>
  </w:abstractNum>
  <w:abstractNum w:abstractNumId="20" w15:restartNumberingAfterBreak="0">
    <w:nsid w:val="416F07B0"/>
    <w:multiLevelType w:val="hybridMultilevel"/>
    <w:tmpl w:val="941EB616"/>
    <w:lvl w:ilvl="0" w:tplc="0405000B">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1" w15:restartNumberingAfterBreak="0">
    <w:nsid w:val="4A6C4CDF"/>
    <w:multiLevelType w:val="multilevel"/>
    <w:tmpl w:val="389E8A70"/>
    <w:lvl w:ilvl="0">
      <w:start w:val="1"/>
      <w:numFmt w:val="decimal"/>
      <w:lvlText w:val="%1."/>
      <w:lvlJc w:val="left"/>
      <w:pPr>
        <w:ind w:left="644" w:hanging="360"/>
      </w:pPr>
      <w:rPr>
        <w:rFonts w:hint="default"/>
        <w:b/>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val="0"/>
      </w:rPr>
    </w:lvl>
    <w:lvl w:ilvl="4">
      <w:start w:val="1"/>
      <w:numFmt w:val="decimal"/>
      <w:isLgl/>
      <w:lvlText w:val="%1.%2.%3.%4.%5."/>
      <w:lvlJc w:val="left"/>
      <w:pPr>
        <w:ind w:left="2804" w:hanging="1080"/>
      </w:pPr>
      <w:rPr>
        <w:rFonts w:hint="default"/>
        <w:b w:val="0"/>
      </w:rPr>
    </w:lvl>
    <w:lvl w:ilvl="5">
      <w:start w:val="1"/>
      <w:numFmt w:val="decimal"/>
      <w:isLgl/>
      <w:lvlText w:val="%1.%2.%3.%4.%5.%6."/>
      <w:lvlJc w:val="left"/>
      <w:pPr>
        <w:ind w:left="3164" w:hanging="1080"/>
      </w:pPr>
      <w:rPr>
        <w:rFonts w:hint="default"/>
        <w:b w:val="0"/>
      </w:rPr>
    </w:lvl>
    <w:lvl w:ilvl="6">
      <w:start w:val="1"/>
      <w:numFmt w:val="decimal"/>
      <w:isLgl/>
      <w:lvlText w:val="%1.%2.%3.%4.%5.%6.%7."/>
      <w:lvlJc w:val="left"/>
      <w:pPr>
        <w:ind w:left="3884" w:hanging="1440"/>
      </w:pPr>
      <w:rPr>
        <w:rFonts w:hint="default"/>
        <w:b w:val="0"/>
      </w:rPr>
    </w:lvl>
    <w:lvl w:ilvl="7">
      <w:start w:val="1"/>
      <w:numFmt w:val="decimal"/>
      <w:isLgl/>
      <w:lvlText w:val="%1.%2.%3.%4.%5.%6.%7.%8."/>
      <w:lvlJc w:val="left"/>
      <w:pPr>
        <w:ind w:left="4244" w:hanging="1440"/>
      </w:pPr>
      <w:rPr>
        <w:rFonts w:hint="default"/>
        <w:b w:val="0"/>
      </w:rPr>
    </w:lvl>
    <w:lvl w:ilvl="8">
      <w:start w:val="1"/>
      <w:numFmt w:val="decimal"/>
      <w:isLgl/>
      <w:lvlText w:val="%1.%2.%3.%4.%5.%6.%7.%8.%9."/>
      <w:lvlJc w:val="left"/>
      <w:pPr>
        <w:ind w:left="4964" w:hanging="1800"/>
      </w:pPr>
      <w:rPr>
        <w:rFonts w:hint="default"/>
        <w:b w:val="0"/>
      </w:rPr>
    </w:lvl>
  </w:abstractNum>
  <w:abstractNum w:abstractNumId="22" w15:restartNumberingAfterBreak="0">
    <w:nsid w:val="4EA14D99"/>
    <w:multiLevelType w:val="hybridMultilevel"/>
    <w:tmpl w:val="B2222F8E"/>
    <w:lvl w:ilvl="0" w:tplc="0405000B">
      <w:start w:val="1"/>
      <w:numFmt w:val="bullet"/>
      <w:lvlText w:val=""/>
      <w:lvlJc w:val="left"/>
      <w:pPr>
        <w:ind w:left="1210" w:hanging="360"/>
      </w:pPr>
      <w:rPr>
        <w:rFonts w:ascii="Wingdings" w:hAnsi="Wingding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23" w15:restartNumberingAfterBreak="0">
    <w:nsid w:val="511C7780"/>
    <w:multiLevelType w:val="multilevel"/>
    <w:tmpl w:val="762CE06A"/>
    <w:lvl w:ilvl="0">
      <w:start w:val="7"/>
      <w:numFmt w:val="decimal"/>
      <w:lvlText w:val="%1."/>
      <w:lvlJc w:val="left"/>
      <w:pPr>
        <w:ind w:left="360" w:hanging="360"/>
      </w:pPr>
      <w:rPr>
        <w:rFonts w:hint="default"/>
      </w:rPr>
    </w:lvl>
    <w:lvl w:ilvl="1">
      <w:start w:val="5"/>
      <w:numFmt w:val="decimal"/>
      <w:lvlText w:val="%1.%2."/>
      <w:lvlJc w:val="left"/>
      <w:pPr>
        <w:ind w:left="1064" w:hanging="36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24" w15:restartNumberingAfterBreak="0">
    <w:nsid w:val="57B46982"/>
    <w:multiLevelType w:val="hybridMultilevel"/>
    <w:tmpl w:val="CC58CFBE"/>
    <w:lvl w:ilvl="0" w:tplc="04050013">
      <w:start w:val="1"/>
      <w:numFmt w:val="upp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5" w15:restartNumberingAfterBreak="0">
    <w:nsid w:val="5AD43776"/>
    <w:multiLevelType w:val="multilevel"/>
    <w:tmpl w:val="AA8073AE"/>
    <w:lvl w:ilvl="0">
      <w:start w:val="8"/>
      <w:numFmt w:val="decimal"/>
      <w:lvlText w:val="%1."/>
      <w:lvlJc w:val="left"/>
      <w:pPr>
        <w:ind w:left="1210" w:hanging="360"/>
      </w:pPr>
      <w:rPr>
        <w:rFonts w:hint="default"/>
      </w:rPr>
    </w:lvl>
    <w:lvl w:ilvl="1">
      <w:start w:val="1"/>
      <w:numFmt w:val="decimal"/>
      <w:isLgl/>
      <w:lvlText w:val="%1.%2."/>
      <w:lvlJc w:val="left"/>
      <w:pPr>
        <w:ind w:left="1750" w:hanging="480"/>
      </w:pPr>
      <w:rPr>
        <w:rFonts w:hint="default"/>
      </w:rPr>
    </w:lvl>
    <w:lvl w:ilvl="2">
      <w:start w:val="1"/>
      <w:numFmt w:val="decimal"/>
      <w:isLgl/>
      <w:lvlText w:val="%1.%2.%3."/>
      <w:lvlJc w:val="left"/>
      <w:pPr>
        <w:ind w:left="2410" w:hanging="720"/>
      </w:pPr>
      <w:rPr>
        <w:rFonts w:hint="default"/>
      </w:rPr>
    </w:lvl>
    <w:lvl w:ilvl="3">
      <w:start w:val="1"/>
      <w:numFmt w:val="decimal"/>
      <w:isLgl/>
      <w:lvlText w:val="%1.%2.%3.%4."/>
      <w:lvlJc w:val="left"/>
      <w:pPr>
        <w:ind w:left="2830" w:hanging="720"/>
      </w:pPr>
      <w:rPr>
        <w:rFonts w:hint="default"/>
      </w:rPr>
    </w:lvl>
    <w:lvl w:ilvl="4">
      <w:start w:val="1"/>
      <w:numFmt w:val="decimal"/>
      <w:isLgl/>
      <w:lvlText w:val="%1.%2.%3.%4.%5."/>
      <w:lvlJc w:val="left"/>
      <w:pPr>
        <w:ind w:left="3610" w:hanging="1080"/>
      </w:pPr>
      <w:rPr>
        <w:rFonts w:hint="default"/>
      </w:rPr>
    </w:lvl>
    <w:lvl w:ilvl="5">
      <w:start w:val="1"/>
      <w:numFmt w:val="decimal"/>
      <w:isLgl/>
      <w:lvlText w:val="%1.%2.%3.%4.%5.%6."/>
      <w:lvlJc w:val="left"/>
      <w:pPr>
        <w:ind w:left="4030" w:hanging="1080"/>
      </w:pPr>
      <w:rPr>
        <w:rFonts w:hint="default"/>
      </w:rPr>
    </w:lvl>
    <w:lvl w:ilvl="6">
      <w:start w:val="1"/>
      <w:numFmt w:val="decimal"/>
      <w:isLgl/>
      <w:lvlText w:val="%1.%2.%3.%4.%5.%6.%7."/>
      <w:lvlJc w:val="left"/>
      <w:pPr>
        <w:ind w:left="4810" w:hanging="1440"/>
      </w:pPr>
      <w:rPr>
        <w:rFonts w:hint="default"/>
      </w:rPr>
    </w:lvl>
    <w:lvl w:ilvl="7">
      <w:start w:val="1"/>
      <w:numFmt w:val="decimal"/>
      <w:isLgl/>
      <w:lvlText w:val="%1.%2.%3.%4.%5.%6.%7.%8."/>
      <w:lvlJc w:val="left"/>
      <w:pPr>
        <w:ind w:left="5230" w:hanging="1440"/>
      </w:pPr>
      <w:rPr>
        <w:rFonts w:hint="default"/>
      </w:rPr>
    </w:lvl>
    <w:lvl w:ilvl="8">
      <w:start w:val="1"/>
      <w:numFmt w:val="decimal"/>
      <w:isLgl/>
      <w:lvlText w:val="%1.%2.%3.%4.%5.%6.%7.%8.%9."/>
      <w:lvlJc w:val="left"/>
      <w:pPr>
        <w:ind w:left="6010" w:hanging="1800"/>
      </w:pPr>
      <w:rPr>
        <w:rFonts w:hint="default"/>
      </w:rPr>
    </w:lvl>
  </w:abstractNum>
  <w:abstractNum w:abstractNumId="26" w15:restartNumberingAfterBreak="0">
    <w:nsid w:val="5B494F4A"/>
    <w:multiLevelType w:val="hybridMultilevel"/>
    <w:tmpl w:val="E7B80A00"/>
    <w:lvl w:ilvl="0" w:tplc="C460492E">
      <w:start w:val="3"/>
      <w:numFmt w:val="decimal"/>
      <w:lvlText w:val="%1."/>
      <w:lvlJc w:val="lef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7" w15:restartNumberingAfterBreak="0">
    <w:nsid w:val="602418A9"/>
    <w:multiLevelType w:val="hybridMultilevel"/>
    <w:tmpl w:val="B1E40D8E"/>
    <w:lvl w:ilvl="0" w:tplc="0405000B">
      <w:start w:val="1"/>
      <w:numFmt w:val="bullet"/>
      <w:lvlText w:val=""/>
      <w:lvlJc w:val="left"/>
      <w:pPr>
        <w:tabs>
          <w:tab w:val="num" w:pos="720"/>
        </w:tabs>
        <w:ind w:left="720" w:hanging="360"/>
      </w:pPr>
      <w:rPr>
        <w:rFonts w:ascii="Wingdings" w:hAnsi="Wingding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2CB63FD"/>
    <w:multiLevelType w:val="hybridMultilevel"/>
    <w:tmpl w:val="3D2634A2"/>
    <w:lvl w:ilvl="0" w:tplc="0405000B">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9" w15:restartNumberingAfterBreak="0">
    <w:nsid w:val="6AFF779A"/>
    <w:multiLevelType w:val="hybridMultilevel"/>
    <w:tmpl w:val="2F5E861E"/>
    <w:lvl w:ilvl="0" w:tplc="0405000B">
      <w:start w:val="1"/>
      <w:numFmt w:val="bullet"/>
      <w:lvlText w:val=""/>
      <w:lvlJc w:val="left"/>
      <w:pPr>
        <w:ind w:left="1724" w:hanging="360"/>
      </w:pPr>
      <w:rPr>
        <w:rFonts w:ascii="Wingdings" w:hAnsi="Wingdings" w:hint="default"/>
      </w:rPr>
    </w:lvl>
    <w:lvl w:ilvl="1" w:tplc="04050003" w:tentative="1">
      <w:start w:val="1"/>
      <w:numFmt w:val="bullet"/>
      <w:lvlText w:val="o"/>
      <w:lvlJc w:val="left"/>
      <w:pPr>
        <w:ind w:left="2444" w:hanging="360"/>
      </w:pPr>
      <w:rPr>
        <w:rFonts w:ascii="Courier New" w:hAnsi="Courier New" w:cs="Courier New" w:hint="default"/>
      </w:rPr>
    </w:lvl>
    <w:lvl w:ilvl="2" w:tplc="04050005" w:tentative="1">
      <w:start w:val="1"/>
      <w:numFmt w:val="bullet"/>
      <w:lvlText w:val=""/>
      <w:lvlJc w:val="left"/>
      <w:pPr>
        <w:ind w:left="3164" w:hanging="360"/>
      </w:pPr>
      <w:rPr>
        <w:rFonts w:ascii="Wingdings" w:hAnsi="Wingdings" w:hint="default"/>
      </w:rPr>
    </w:lvl>
    <w:lvl w:ilvl="3" w:tplc="04050001" w:tentative="1">
      <w:start w:val="1"/>
      <w:numFmt w:val="bullet"/>
      <w:lvlText w:val=""/>
      <w:lvlJc w:val="left"/>
      <w:pPr>
        <w:ind w:left="3884" w:hanging="360"/>
      </w:pPr>
      <w:rPr>
        <w:rFonts w:ascii="Symbol" w:hAnsi="Symbol" w:hint="default"/>
      </w:rPr>
    </w:lvl>
    <w:lvl w:ilvl="4" w:tplc="04050003" w:tentative="1">
      <w:start w:val="1"/>
      <w:numFmt w:val="bullet"/>
      <w:lvlText w:val="o"/>
      <w:lvlJc w:val="left"/>
      <w:pPr>
        <w:ind w:left="4604" w:hanging="360"/>
      </w:pPr>
      <w:rPr>
        <w:rFonts w:ascii="Courier New" w:hAnsi="Courier New" w:cs="Courier New" w:hint="default"/>
      </w:rPr>
    </w:lvl>
    <w:lvl w:ilvl="5" w:tplc="04050005" w:tentative="1">
      <w:start w:val="1"/>
      <w:numFmt w:val="bullet"/>
      <w:lvlText w:val=""/>
      <w:lvlJc w:val="left"/>
      <w:pPr>
        <w:ind w:left="5324" w:hanging="360"/>
      </w:pPr>
      <w:rPr>
        <w:rFonts w:ascii="Wingdings" w:hAnsi="Wingdings" w:hint="default"/>
      </w:rPr>
    </w:lvl>
    <w:lvl w:ilvl="6" w:tplc="04050001" w:tentative="1">
      <w:start w:val="1"/>
      <w:numFmt w:val="bullet"/>
      <w:lvlText w:val=""/>
      <w:lvlJc w:val="left"/>
      <w:pPr>
        <w:ind w:left="6044" w:hanging="360"/>
      </w:pPr>
      <w:rPr>
        <w:rFonts w:ascii="Symbol" w:hAnsi="Symbol" w:hint="default"/>
      </w:rPr>
    </w:lvl>
    <w:lvl w:ilvl="7" w:tplc="04050003" w:tentative="1">
      <w:start w:val="1"/>
      <w:numFmt w:val="bullet"/>
      <w:lvlText w:val="o"/>
      <w:lvlJc w:val="left"/>
      <w:pPr>
        <w:ind w:left="6764" w:hanging="360"/>
      </w:pPr>
      <w:rPr>
        <w:rFonts w:ascii="Courier New" w:hAnsi="Courier New" w:cs="Courier New" w:hint="default"/>
      </w:rPr>
    </w:lvl>
    <w:lvl w:ilvl="8" w:tplc="04050005" w:tentative="1">
      <w:start w:val="1"/>
      <w:numFmt w:val="bullet"/>
      <w:lvlText w:val=""/>
      <w:lvlJc w:val="left"/>
      <w:pPr>
        <w:ind w:left="7484" w:hanging="360"/>
      </w:pPr>
      <w:rPr>
        <w:rFonts w:ascii="Wingdings" w:hAnsi="Wingdings" w:hint="default"/>
      </w:rPr>
    </w:lvl>
  </w:abstractNum>
  <w:abstractNum w:abstractNumId="30" w15:restartNumberingAfterBreak="0">
    <w:nsid w:val="6C2C252F"/>
    <w:multiLevelType w:val="hybridMultilevel"/>
    <w:tmpl w:val="4C20C814"/>
    <w:lvl w:ilvl="0" w:tplc="69F43D18">
      <w:start w:val="3"/>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81353A2"/>
    <w:multiLevelType w:val="hybridMultilevel"/>
    <w:tmpl w:val="5E3816A2"/>
    <w:lvl w:ilvl="0" w:tplc="69F43D18">
      <w:start w:val="3"/>
      <w:numFmt w:val="bullet"/>
      <w:lvlText w:val="-"/>
      <w:lvlJc w:val="left"/>
      <w:pPr>
        <w:ind w:left="1854" w:hanging="360"/>
      </w:pPr>
      <w:rPr>
        <w:rFonts w:ascii="Calibri" w:eastAsia="Calibri" w:hAnsi="Calibri" w:cs="Times New Roman"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num w:numId="1" w16cid:durableId="1338995571">
    <w:abstractNumId w:val="13"/>
  </w:num>
  <w:num w:numId="2" w16cid:durableId="1154642352">
    <w:abstractNumId w:val="27"/>
  </w:num>
  <w:num w:numId="3" w16cid:durableId="1146043919">
    <w:abstractNumId w:val="9"/>
  </w:num>
  <w:num w:numId="4" w16cid:durableId="1988631984">
    <w:abstractNumId w:val="21"/>
  </w:num>
  <w:num w:numId="5" w16cid:durableId="452745511">
    <w:abstractNumId w:val="30"/>
  </w:num>
  <w:num w:numId="6" w16cid:durableId="57410456">
    <w:abstractNumId w:val="2"/>
  </w:num>
  <w:num w:numId="7" w16cid:durableId="456140493">
    <w:abstractNumId w:val="3"/>
  </w:num>
  <w:num w:numId="8" w16cid:durableId="1229456818">
    <w:abstractNumId w:val="29"/>
  </w:num>
  <w:num w:numId="9" w16cid:durableId="862399649">
    <w:abstractNumId w:val="5"/>
  </w:num>
  <w:num w:numId="10" w16cid:durableId="1344169187">
    <w:abstractNumId w:val="4"/>
  </w:num>
  <w:num w:numId="11" w16cid:durableId="433210132">
    <w:abstractNumId w:val="1"/>
  </w:num>
  <w:num w:numId="12" w16cid:durableId="429203584">
    <w:abstractNumId w:val="8"/>
  </w:num>
  <w:num w:numId="13" w16cid:durableId="1950315678">
    <w:abstractNumId w:val="12"/>
  </w:num>
  <w:num w:numId="14" w16cid:durableId="314065927">
    <w:abstractNumId w:val="0"/>
  </w:num>
  <w:num w:numId="15" w16cid:durableId="348797792">
    <w:abstractNumId w:val="20"/>
  </w:num>
  <w:num w:numId="16" w16cid:durableId="119038429">
    <w:abstractNumId w:val="15"/>
  </w:num>
  <w:num w:numId="17" w16cid:durableId="781458232">
    <w:abstractNumId w:val="24"/>
  </w:num>
  <w:num w:numId="18" w16cid:durableId="2009794148">
    <w:abstractNumId w:val="11"/>
  </w:num>
  <w:num w:numId="19" w16cid:durableId="1680963266">
    <w:abstractNumId w:val="28"/>
  </w:num>
  <w:num w:numId="20" w16cid:durableId="1355813040">
    <w:abstractNumId w:val="10"/>
  </w:num>
  <w:num w:numId="21" w16cid:durableId="1958021460">
    <w:abstractNumId w:val="23"/>
  </w:num>
  <w:num w:numId="22" w16cid:durableId="1321814822">
    <w:abstractNumId w:val="25"/>
  </w:num>
  <w:num w:numId="23" w16cid:durableId="1827086945">
    <w:abstractNumId w:val="16"/>
  </w:num>
  <w:num w:numId="24" w16cid:durableId="794642274">
    <w:abstractNumId w:val="6"/>
  </w:num>
  <w:num w:numId="25" w16cid:durableId="41175625">
    <w:abstractNumId w:val="17"/>
  </w:num>
  <w:num w:numId="26" w16cid:durableId="998312034">
    <w:abstractNumId w:val="22"/>
  </w:num>
  <w:num w:numId="27" w16cid:durableId="763038190">
    <w:abstractNumId w:val="18"/>
  </w:num>
  <w:num w:numId="28" w16cid:durableId="936058409">
    <w:abstractNumId w:val="31"/>
  </w:num>
  <w:num w:numId="29" w16cid:durableId="1636181119">
    <w:abstractNumId w:val="26"/>
  </w:num>
  <w:num w:numId="30" w16cid:durableId="860238675">
    <w:abstractNumId w:val="7"/>
  </w:num>
  <w:num w:numId="31" w16cid:durableId="856844486">
    <w:abstractNumId w:val="19"/>
  </w:num>
  <w:num w:numId="32" w16cid:durableId="3093319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7F"/>
    <w:rsid w:val="00024AD1"/>
    <w:rsid w:val="001A3726"/>
    <w:rsid w:val="003260AE"/>
    <w:rsid w:val="0033449D"/>
    <w:rsid w:val="003E6A38"/>
    <w:rsid w:val="00445082"/>
    <w:rsid w:val="00461D9D"/>
    <w:rsid w:val="00474EAA"/>
    <w:rsid w:val="00661F6B"/>
    <w:rsid w:val="006F1D35"/>
    <w:rsid w:val="00790CE7"/>
    <w:rsid w:val="008540BD"/>
    <w:rsid w:val="00954666"/>
    <w:rsid w:val="009E7355"/>
    <w:rsid w:val="00A051D0"/>
    <w:rsid w:val="00A666DF"/>
    <w:rsid w:val="00A906CC"/>
    <w:rsid w:val="00AE37A9"/>
    <w:rsid w:val="00DB587F"/>
    <w:rsid w:val="00ED6834"/>
    <w:rsid w:val="00EF27E7"/>
    <w:rsid w:val="00F862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C82EA"/>
  <w15:chartTrackingRefBased/>
  <w15:docId w15:val="{D025E3B4-6FB2-45EF-95E4-127BAF477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587F"/>
    <w:pPr>
      <w:overflowPunct w:val="0"/>
      <w:autoSpaceDE w:val="0"/>
      <w:autoSpaceDN w:val="0"/>
      <w:adjustRightInd w:val="0"/>
      <w:spacing w:after="0" w:line="240" w:lineRule="auto"/>
    </w:pPr>
    <w:rPr>
      <w:rFonts w:ascii="Times New Roman" w:eastAsia="Times New Roman" w:hAnsi="Times New Roman" w:cs="Times New Roman"/>
      <w:kern w:val="0"/>
      <w:sz w:val="24"/>
      <w:szCs w:val="20"/>
      <w:lang w:eastAsia="cs-CZ"/>
      <w14:ligatures w14:val="none"/>
    </w:rPr>
  </w:style>
  <w:style w:type="paragraph" w:styleId="Nadpis3">
    <w:name w:val="heading 3"/>
    <w:basedOn w:val="Normln"/>
    <w:next w:val="Normln"/>
    <w:link w:val="Nadpis3Char"/>
    <w:qFormat/>
    <w:rsid w:val="00DB587F"/>
    <w:pPr>
      <w:keepNext/>
      <w:textAlignment w:val="baseline"/>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DB587F"/>
    <w:rPr>
      <w:rFonts w:ascii="Times New Roman" w:eastAsia="Times New Roman" w:hAnsi="Times New Roman" w:cs="Times New Roman"/>
      <w:b/>
      <w:kern w:val="0"/>
      <w:sz w:val="24"/>
      <w:szCs w:val="20"/>
      <w:lang w:eastAsia="cs-CZ"/>
      <w14:ligatures w14:val="none"/>
    </w:rPr>
  </w:style>
  <w:style w:type="paragraph" w:customStyle="1" w:styleId="DefinitionTerm">
    <w:name w:val="Definition Term"/>
    <w:basedOn w:val="Normln"/>
    <w:next w:val="Normln"/>
    <w:rsid w:val="00DB587F"/>
    <w:pPr>
      <w:widowControl w:val="0"/>
    </w:pPr>
  </w:style>
  <w:style w:type="paragraph" w:styleId="Odstavecseseznamem">
    <w:name w:val="List Paragraph"/>
    <w:basedOn w:val="Normln"/>
    <w:uiPriority w:val="34"/>
    <w:qFormat/>
    <w:rsid w:val="00DB58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1</Pages>
  <Words>4591</Words>
  <Characters>27093</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dc:creator>
  <cp:keywords/>
  <dc:description/>
  <cp:lastModifiedBy>Obec</cp:lastModifiedBy>
  <cp:revision>3</cp:revision>
  <cp:lastPrinted>2023-08-30T10:50:00Z</cp:lastPrinted>
  <dcterms:created xsi:type="dcterms:W3CDTF">2023-07-31T09:05:00Z</dcterms:created>
  <dcterms:modified xsi:type="dcterms:W3CDTF">2023-08-30T11:07:00Z</dcterms:modified>
</cp:coreProperties>
</file>